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3" w:type="dxa"/>
        <w:jc w:val="center"/>
        <w:tblLayout w:type="fixed"/>
        <w:tblLook w:val="0000" w:firstRow="0" w:lastRow="0" w:firstColumn="0" w:lastColumn="0" w:noHBand="0" w:noVBand="0"/>
      </w:tblPr>
      <w:tblGrid>
        <w:gridCol w:w="4869"/>
        <w:gridCol w:w="5404"/>
      </w:tblGrid>
      <w:tr w:rsidR="002168B4" w:rsidRPr="00797F5C" w14:paraId="39397133" w14:textId="77777777" w:rsidTr="00490DDE">
        <w:trPr>
          <w:trHeight w:val="1350"/>
          <w:jc w:val="center"/>
        </w:trPr>
        <w:tc>
          <w:tcPr>
            <w:tcW w:w="4869" w:type="dxa"/>
          </w:tcPr>
          <w:p w14:paraId="66D30DAB" w14:textId="77777777" w:rsidR="00490DDE" w:rsidRPr="00490DDE" w:rsidRDefault="00490DDE" w:rsidP="00490DDE">
            <w:pPr>
              <w:keepNext/>
              <w:spacing w:after="0" w:line="240" w:lineRule="auto"/>
              <w:jc w:val="center"/>
              <w:outlineLvl w:val="5"/>
              <w:rPr>
                <w:rFonts w:ascii="Times New Roman" w:hAnsi="Times New Roman"/>
                <w:b/>
                <w:bCs/>
                <w:sz w:val="24"/>
                <w:szCs w:val="24"/>
                <w:lang w:val="vi-VN" w:eastAsia="ja-JP"/>
              </w:rPr>
            </w:pPr>
            <w:r w:rsidRPr="00490DDE">
              <w:rPr>
                <w:rFonts w:ascii="Times New Roman" w:hAnsi="Times New Roman"/>
                <w:b/>
                <w:bCs/>
                <w:sz w:val="24"/>
                <w:szCs w:val="24"/>
                <w:lang w:val="vi-VN" w:eastAsia="ja-JP"/>
              </w:rPr>
              <w:t>ĐẠI HỌC QUỐC GIA HÀ NỘI</w:t>
            </w:r>
          </w:p>
          <w:p w14:paraId="49C05940" w14:textId="77777777" w:rsidR="00490DDE" w:rsidRPr="00600F13" w:rsidRDefault="00490DDE" w:rsidP="00490DDE">
            <w:pPr>
              <w:keepNext/>
              <w:spacing w:after="0" w:line="240" w:lineRule="auto"/>
              <w:jc w:val="center"/>
              <w:outlineLvl w:val="5"/>
              <w:rPr>
                <w:rFonts w:ascii="Times New Roman" w:hAnsi="Times New Roman"/>
                <w:bCs/>
                <w:lang w:val="vi-VN" w:eastAsia="ja-JP"/>
              </w:rPr>
            </w:pPr>
            <w:r w:rsidRPr="00600F13">
              <w:rPr>
                <w:rFonts w:ascii="Times New Roman" w:hAnsi="Times New Roman"/>
                <w:bCs/>
                <w:lang w:val="vi-VN" w:eastAsia="ja-JP"/>
              </w:rPr>
              <w:t>TRƯỜNG ĐẠI HỌC KHOA HỌC TỰ NHIÊN</w:t>
            </w:r>
          </w:p>
          <w:p w14:paraId="732CB6F3" w14:textId="77777777" w:rsidR="002168B4" w:rsidRPr="006C049E" w:rsidRDefault="004E7C15" w:rsidP="00490DDE">
            <w:pPr>
              <w:keepNext/>
              <w:spacing w:after="0" w:line="240" w:lineRule="auto"/>
              <w:jc w:val="center"/>
              <w:outlineLvl w:val="5"/>
              <w:rPr>
                <w:rFonts w:ascii="Times New Roman" w:hAnsi="Times New Roman"/>
                <w:sz w:val="28"/>
                <w:szCs w:val="28"/>
                <w:lang w:val="de-DE" w:eastAsia="ja-JP"/>
              </w:rPr>
            </w:pPr>
            <w:r>
              <w:rPr>
                <w:rFonts w:ascii="Times New Roman" w:eastAsia="MS Mincho" w:hAnsi="Times New Roman"/>
                <w:b/>
                <w:bCs/>
                <w:noProof/>
                <w:sz w:val="24"/>
                <w:szCs w:val="24"/>
              </w:rPr>
              <mc:AlternateContent>
                <mc:Choice Requires="wps">
                  <w:drawing>
                    <wp:anchor distT="4294967294" distB="4294967294" distL="114300" distR="114300" simplePos="0" relativeHeight="251661312" behindDoc="0" locked="0" layoutInCell="1" allowOverlap="1" wp14:anchorId="1856814C" wp14:editId="49AAF822">
                      <wp:simplePos x="0" y="0"/>
                      <wp:positionH relativeFrom="column">
                        <wp:posOffset>620395</wp:posOffset>
                      </wp:positionH>
                      <wp:positionV relativeFrom="paragraph">
                        <wp:posOffset>71754</wp:posOffset>
                      </wp:positionV>
                      <wp:extent cx="1692275" cy="0"/>
                      <wp:effectExtent l="0" t="0" r="222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D814D7"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85pt,5.65pt" to="182.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"/>
                  </w:pict>
                </mc:Fallback>
              </mc:AlternateContent>
            </w:r>
          </w:p>
        </w:tc>
        <w:tc>
          <w:tcPr>
            <w:tcW w:w="5404" w:type="dxa"/>
          </w:tcPr>
          <w:p w14:paraId="15738C27" w14:textId="77777777" w:rsidR="002168B4" w:rsidRPr="00490DDE" w:rsidRDefault="002168B4" w:rsidP="00754E4F">
            <w:pPr>
              <w:keepNext/>
              <w:spacing w:after="0" w:line="240" w:lineRule="auto"/>
              <w:outlineLvl w:val="4"/>
              <w:rPr>
                <w:rFonts w:ascii="Times New Roman" w:eastAsia="MS Mincho" w:hAnsi="Times New Roman"/>
                <w:b/>
                <w:bCs/>
                <w:sz w:val="24"/>
                <w:szCs w:val="24"/>
                <w:lang w:val="de-DE" w:eastAsia="ja-JP"/>
              </w:rPr>
            </w:pPr>
            <w:r w:rsidRPr="00490DDE">
              <w:rPr>
                <w:rFonts w:ascii="Times New Roman" w:eastAsia="MS Mincho" w:hAnsi="Times New Roman"/>
                <w:b/>
                <w:bCs/>
                <w:sz w:val="24"/>
                <w:szCs w:val="24"/>
                <w:lang w:val="de-DE" w:eastAsia="ja-JP"/>
              </w:rPr>
              <w:t>CỘNG HOÀ XÃ HỘI CHỦ NGHĨA VIỆT NAM</w:t>
            </w:r>
          </w:p>
          <w:p w14:paraId="0CD48206" w14:textId="77777777" w:rsidR="002168B4" w:rsidRPr="00C467CC" w:rsidRDefault="004E7C15" w:rsidP="002168B4">
            <w:pPr>
              <w:spacing w:after="120" w:line="240" w:lineRule="auto"/>
              <w:jc w:val="center"/>
              <w:rPr>
                <w:rFonts w:ascii="Times New Roman" w:hAnsi="Times New Roman"/>
                <w:b/>
                <w:lang w:val="de-DE"/>
              </w:rPr>
            </w:pPr>
            <w:r>
              <w:rPr>
                <w:rFonts w:ascii="Times New Roman" w:hAnsi="Times New Roman"/>
                <w:bCs/>
                <w:noProof/>
              </w:rPr>
              <mc:AlternateContent>
                <mc:Choice Requires="wps">
                  <w:drawing>
                    <wp:anchor distT="4294967294" distB="4294967294" distL="114300" distR="114300" simplePos="0" relativeHeight="251658240" behindDoc="0" locked="0" layoutInCell="1" allowOverlap="1" wp14:anchorId="3EFDFAAE" wp14:editId="3086C63F">
                      <wp:simplePos x="0" y="0"/>
                      <wp:positionH relativeFrom="column">
                        <wp:posOffset>856615</wp:posOffset>
                      </wp:positionH>
                      <wp:positionV relativeFrom="paragraph">
                        <wp:posOffset>232409</wp:posOffset>
                      </wp:positionV>
                      <wp:extent cx="1692275" cy="0"/>
                      <wp:effectExtent l="0" t="0" r="222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A281AF"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45pt,18.3pt" to="200.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I9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"/>
                  </w:pict>
                </mc:Fallback>
              </mc:AlternateContent>
            </w:r>
            <w:r w:rsidR="002168B4" w:rsidRPr="00C467CC">
              <w:rPr>
                <w:rFonts w:ascii="Times New Roman" w:hAnsi="Times New Roman"/>
                <w:b/>
                <w:lang w:val="de-DE"/>
              </w:rPr>
              <w:t>Độc lập - Tự do - Hạnh phúc</w:t>
            </w:r>
          </w:p>
          <w:p w14:paraId="4F8CC917" w14:textId="77777777" w:rsidR="002168B4" w:rsidRPr="0071071E" w:rsidRDefault="002168B4" w:rsidP="00405C5F">
            <w:pPr>
              <w:keepNext/>
              <w:spacing w:before="240" w:after="0" w:line="240" w:lineRule="auto"/>
              <w:jc w:val="center"/>
              <w:outlineLvl w:val="1"/>
              <w:rPr>
                <w:rFonts w:ascii="Times New Roman" w:eastAsia="MS Mincho" w:hAnsi="Times New Roman"/>
                <w:i/>
                <w:sz w:val="24"/>
                <w:szCs w:val="24"/>
                <w:lang w:val="de-DE"/>
              </w:rPr>
            </w:pPr>
            <w:r w:rsidRPr="0071071E">
              <w:rPr>
                <w:rFonts w:ascii="Times New Roman" w:eastAsia="MS Mincho" w:hAnsi="Times New Roman"/>
                <w:i/>
                <w:sz w:val="24"/>
                <w:szCs w:val="24"/>
                <w:lang w:val="de-DE"/>
              </w:rPr>
              <w:t xml:space="preserve">Hà Nội, ngày    </w:t>
            </w:r>
            <w:r w:rsidR="00550520">
              <w:rPr>
                <w:rFonts w:ascii="Times New Roman" w:eastAsia="MS Mincho" w:hAnsi="Times New Roman"/>
                <w:i/>
                <w:sz w:val="24"/>
                <w:szCs w:val="24"/>
                <w:lang w:val="de-DE"/>
              </w:rPr>
              <w:t xml:space="preserve">   </w:t>
            </w:r>
            <w:r w:rsidRPr="0071071E">
              <w:rPr>
                <w:rFonts w:ascii="Times New Roman" w:eastAsia="MS Mincho" w:hAnsi="Times New Roman"/>
                <w:i/>
                <w:sz w:val="24"/>
                <w:szCs w:val="24"/>
                <w:lang w:val="de-DE"/>
              </w:rPr>
              <w:t>tháng</w:t>
            </w:r>
            <w:r w:rsidR="00725D7B" w:rsidRPr="0071071E">
              <w:rPr>
                <w:rFonts w:ascii="Times New Roman" w:eastAsia="MS Mincho" w:hAnsi="Times New Roman"/>
                <w:i/>
                <w:sz w:val="24"/>
                <w:szCs w:val="24"/>
                <w:lang w:val="de-DE" w:eastAsia="ja-JP"/>
              </w:rPr>
              <w:t xml:space="preserve"> </w:t>
            </w:r>
            <w:r w:rsidR="00160829" w:rsidRPr="0071071E">
              <w:rPr>
                <w:rFonts w:ascii="Times New Roman" w:eastAsia="MS Mincho" w:hAnsi="Times New Roman"/>
                <w:i/>
                <w:sz w:val="24"/>
                <w:szCs w:val="24"/>
                <w:lang w:val="de-DE" w:eastAsia="ja-JP"/>
              </w:rPr>
              <w:t xml:space="preserve">    </w:t>
            </w:r>
            <w:r w:rsidR="00725D7B" w:rsidRPr="0071071E">
              <w:rPr>
                <w:rFonts w:ascii="Times New Roman" w:eastAsia="MS Mincho" w:hAnsi="Times New Roman"/>
                <w:i/>
                <w:sz w:val="24"/>
                <w:szCs w:val="24"/>
                <w:lang w:val="de-DE" w:eastAsia="ja-JP"/>
              </w:rPr>
              <w:t xml:space="preserve"> </w:t>
            </w:r>
            <w:r w:rsidR="00550520">
              <w:rPr>
                <w:rFonts w:ascii="Times New Roman" w:eastAsia="MS Mincho" w:hAnsi="Times New Roman"/>
                <w:i/>
                <w:sz w:val="24"/>
                <w:szCs w:val="24"/>
                <w:lang w:val="de-DE" w:eastAsia="ja-JP"/>
              </w:rPr>
              <w:t xml:space="preserve"> </w:t>
            </w:r>
            <w:r w:rsidRPr="0071071E">
              <w:rPr>
                <w:rFonts w:ascii="Times New Roman" w:eastAsia="MS Mincho" w:hAnsi="Times New Roman"/>
                <w:i/>
                <w:sz w:val="24"/>
                <w:szCs w:val="24"/>
                <w:lang w:val="de-DE"/>
              </w:rPr>
              <w:t>năm 201</w:t>
            </w:r>
            <w:r w:rsidR="0017766A" w:rsidRPr="0071071E">
              <w:rPr>
                <w:rFonts w:ascii="Times New Roman" w:eastAsia="MS Mincho" w:hAnsi="Times New Roman"/>
                <w:i/>
                <w:sz w:val="24"/>
                <w:szCs w:val="24"/>
                <w:lang w:val="de-DE"/>
              </w:rPr>
              <w:t>7</w:t>
            </w:r>
          </w:p>
          <w:p w14:paraId="670B57F0" w14:textId="77777777" w:rsidR="00F72A15" w:rsidRPr="006C049E" w:rsidRDefault="00F72A15" w:rsidP="00895211">
            <w:pPr>
              <w:keepNext/>
              <w:spacing w:before="240" w:after="0" w:line="240" w:lineRule="auto"/>
              <w:outlineLvl w:val="1"/>
              <w:rPr>
                <w:rFonts w:ascii="Times New Roman" w:eastAsia="MS Mincho" w:hAnsi="Times New Roman"/>
                <w:i/>
                <w:sz w:val="28"/>
                <w:szCs w:val="28"/>
                <w:lang w:val="de-DE" w:eastAsia="ja-JP"/>
              </w:rPr>
            </w:pPr>
          </w:p>
        </w:tc>
      </w:tr>
    </w:tbl>
    <w:p w14:paraId="6BB8714A" w14:textId="77777777" w:rsidR="0057283E" w:rsidRDefault="002D3F39" w:rsidP="0057283E">
      <w:pPr>
        <w:spacing w:after="0" w:line="276" w:lineRule="auto"/>
        <w:jc w:val="center"/>
        <w:rPr>
          <w:rFonts w:ascii="Times New Roman" w:hAnsi="Times New Roman"/>
          <w:b/>
          <w:sz w:val="28"/>
          <w:szCs w:val="28"/>
          <w:lang w:val="de-DE"/>
        </w:rPr>
      </w:pPr>
      <w:r>
        <w:rPr>
          <w:rFonts w:ascii="Times New Roman" w:hAnsi="Times New Roman"/>
          <w:b/>
          <w:sz w:val="28"/>
          <w:szCs w:val="28"/>
          <w:lang w:val="de-DE"/>
        </w:rPr>
        <w:t>ĐIỀU KHOẢN THAM CHIẾU (TOR)</w:t>
      </w:r>
    </w:p>
    <w:p w14:paraId="1DDF13D4" w14:textId="77777777" w:rsidR="0057283E" w:rsidRDefault="002D3F39" w:rsidP="002D3F39">
      <w:pPr>
        <w:spacing w:after="0" w:line="276" w:lineRule="auto"/>
        <w:jc w:val="center"/>
        <w:rPr>
          <w:rFonts w:ascii="Times New Roman" w:hAnsi="Times New Roman"/>
          <w:b/>
          <w:sz w:val="28"/>
          <w:szCs w:val="28"/>
          <w:lang w:val="de-DE"/>
        </w:rPr>
      </w:pPr>
      <w:r>
        <w:rPr>
          <w:rFonts w:ascii="Times New Roman" w:hAnsi="Times New Roman"/>
          <w:b/>
          <w:sz w:val="28"/>
          <w:szCs w:val="28"/>
          <w:lang w:val="de-DE"/>
        </w:rPr>
        <w:t>HỘI THẢO</w:t>
      </w:r>
      <w:r w:rsidRPr="006C049E">
        <w:rPr>
          <w:rFonts w:ascii="Times New Roman" w:hAnsi="Times New Roman"/>
          <w:b/>
          <w:sz w:val="28"/>
          <w:szCs w:val="28"/>
          <w:lang w:val="de-DE"/>
        </w:rPr>
        <w:t xml:space="preserve"> </w:t>
      </w:r>
      <w:r>
        <w:rPr>
          <w:rFonts w:ascii="Times New Roman" w:hAnsi="Times New Roman"/>
          <w:b/>
          <w:sz w:val="28"/>
          <w:szCs w:val="28"/>
          <w:lang w:val="de-DE"/>
        </w:rPr>
        <w:t>QUỐC TẾ KHỞI ĐỘNG DỰ ÁN</w:t>
      </w:r>
    </w:p>
    <w:p w14:paraId="12086DE1" w14:textId="77777777" w:rsidR="002D3F39" w:rsidRDefault="002D3F39" w:rsidP="002D3F39">
      <w:pPr>
        <w:spacing w:after="0" w:line="276" w:lineRule="auto"/>
        <w:jc w:val="center"/>
        <w:rPr>
          <w:rFonts w:ascii="Times New Roman" w:hAnsi="Times New Roman"/>
          <w:b/>
          <w:bCs/>
          <w:sz w:val="28"/>
          <w:szCs w:val="28"/>
          <w:lang w:val="it-IT"/>
        </w:rPr>
      </w:pPr>
      <w:r>
        <w:rPr>
          <w:rFonts w:ascii="Times New Roman" w:hAnsi="Times New Roman"/>
          <w:b/>
          <w:sz w:val="28"/>
          <w:szCs w:val="28"/>
          <w:lang w:val="de-DE"/>
        </w:rPr>
        <w:t xml:space="preserve"> “</w:t>
      </w:r>
      <w:r w:rsidR="0057283E" w:rsidRPr="0057283E">
        <w:rPr>
          <w:rFonts w:ascii="Times New Roman" w:hAnsi="Times New Roman"/>
          <w:b/>
          <w:sz w:val="28"/>
          <w:szCs w:val="28"/>
          <w:lang w:val="de-DE"/>
        </w:rPr>
        <w:t>Tiếp thu và làm chủ công nghệ dự báo bão hạn mùa bằng mô hình động lực, phục vụ công tác bảo đảm an toàn cho các hoạt động kinh tế - xã hội và an ninh trên khu vực Biển Đông - Việt Nam</w:t>
      </w:r>
      <w:r w:rsidRPr="00B05B3B">
        <w:rPr>
          <w:rFonts w:ascii="Times New Roman" w:hAnsi="Times New Roman"/>
          <w:b/>
          <w:bCs/>
          <w:sz w:val="28"/>
          <w:szCs w:val="28"/>
          <w:lang w:val="it-IT"/>
        </w:rPr>
        <w:t>”</w:t>
      </w:r>
    </w:p>
    <w:p w14:paraId="686C1D9D" w14:textId="77777777" w:rsidR="00126EE2" w:rsidRPr="00EE62FC" w:rsidRDefault="00126EE2" w:rsidP="00126EE2">
      <w:pPr>
        <w:spacing w:after="0" w:line="276" w:lineRule="auto"/>
        <w:jc w:val="center"/>
        <w:rPr>
          <w:rFonts w:ascii="Times New Roman" w:hAnsi="Times New Roman"/>
          <w:i/>
          <w:sz w:val="28"/>
          <w:szCs w:val="28"/>
          <w:lang w:val="de-DE"/>
        </w:rPr>
      </w:pPr>
      <w:r w:rsidRPr="00CD0581">
        <w:rPr>
          <w:rFonts w:ascii="Times New Roman" w:hAnsi="Times New Roman"/>
          <w:i/>
          <w:sz w:val="28"/>
          <w:szCs w:val="28"/>
          <w:highlight w:val="yellow"/>
          <w:lang w:val="de-DE"/>
        </w:rPr>
        <w:t>(Kèm theo Công văn số</w:t>
      </w:r>
      <w:r w:rsidR="00550520">
        <w:rPr>
          <w:rFonts w:ascii="Times New Roman" w:hAnsi="Times New Roman"/>
          <w:i/>
          <w:sz w:val="28"/>
          <w:szCs w:val="28"/>
          <w:highlight w:val="yellow"/>
          <w:lang w:val="de-DE"/>
        </w:rPr>
        <w:t xml:space="preserve">                                </w:t>
      </w:r>
      <w:r w:rsidRPr="00CD0581">
        <w:rPr>
          <w:rFonts w:ascii="Times New Roman" w:hAnsi="Times New Roman"/>
          <w:i/>
          <w:sz w:val="28"/>
          <w:szCs w:val="28"/>
          <w:highlight w:val="yellow"/>
          <w:lang w:val="de-DE"/>
        </w:rPr>
        <w:t>)</w:t>
      </w:r>
    </w:p>
    <w:p w14:paraId="16B8F7D0" w14:textId="77777777" w:rsidR="002168B4" w:rsidRPr="006C049E" w:rsidRDefault="002168B4" w:rsidP="00754E4F">
      <w:pPr>
        <w:spacing w:after="0" w:line="276" w:lineRule="auto"/>
        <w:jc w:val="center"/>
        <w:rPr>
          <w:rFonts w:ascii="Times New Roman" w:hAnsi="Times New Roman"/>
          <w:b/>
          <w:sz w:val="28"/>
          <w:szCs w:val="28"/>
          <w:lang w:val="de-DE"/>
        </w:rPr>
      </w:pPr>
    </w:p>
    <w:p w14:paraId="5107AFFE" w14:textId="77777777" w:rsidR="002168B4" w:rsidRPr="006C049E" w:rsidRDefault="002168B4" w:rsidP="00A15BD2">
      <w:pPr>
        <w:spacing w:line="276" w:lineRule="auto"/>
        <w:outlineLvl w:val="0"/>
        <w:rPr>
          <w:rFonts w:ascii="Times New Roman" w:hAnsi="Times New Roman"/>
          <w:b/>
          <w:sz w:val="28"/>
          <w:szCs w:val="28"/>
          <w:lang w:val="de-DE"/>
        </w:rPr>
      </w:pPr>
      <w:r w:rsidRPr="006C049E">
        <w:rPr>
          <w:rFonts w:ascii="Times New Roman" w:hAnsi="Times New Roman"/>
          <w:b/>
          <w:sz w:val="28"/>
          <w:szCs w:val="28"/>
          <w:lang w:val="de-DE"/>
        </w:rPr>
        <w:t xml:space="preserve">I – </w:t>
      </w:r>
      <w:r w:rsidR="00B433B8">
        <w:rPr>
          <w:rFonts w:ascii="Times New Roman" w:hAnsi="Times New Roman"/>
          <w:b/>
          <w:sz w:val="28"/>
          <w:szCs w:val="28"/>
          <w:lang w:val="de-DE"/>
        </w:rPr>
        <w:t>Giới thiệu chung</w:t>
      </w:r>
    </w:p>
    <w:p w14:paraId="2EF77D6A" w14:textId="77777777" w:rsidR="00B433B8" w:rsidRPr="0071071E" w:rsidRDefault="00B433B8" w:rsidP="00B433B8">
      <w:pPr>
        <w:spacing w:after="0"/>
        <w:ind w:firstLine="720"/>
        <w:jc w:val="both"/>
        <w:rPr>
          <w:rFonts w:ascii="Times New Roman" w:hAnsi="Times New Roman"/>
          <w:sz w:val="28"/>
          <w:szCs w:val="28"/>
          <w:lang w:val="de-DE"/>
        </w:rPr>
      </w:pPr>
      <w:r w:rsidRPr="0071071E">
        <w:rPr>
          <w:rFonts w:ascii="Times New Roman" w:hAnsi="Times New Roman"/>
          <w:sz w:val="28"/>
          <w:szCs w:val="28"/>
          <w:lang w:val="de-DE"/>
        </w:rPr>
        <w:t>Bộ Khoa học và Công nghệ vay vốn ưu đãi của Ngân hàng Thế giới (WB) thông qua Hiệp định vay ký ngày 25/7/2013 (Khoản Tín dụng số 5257-VN) thực hiện Dự án "Đẩy mạnh đổi mới sáng tạo thông qua nghiên cứu, khoa học và công nghệ" (Dự án FIRST) trong thời gian từ 22/10/2013 – 30/6/2019.</w:t>
      </w:r>
    </w:p>
    <w:p w14:paraId="679312B0" w14:textId="77777777" w:rsidR="00B433B8" w:rsidRPr="0071071E" w:rsidRDefault="00B433B8" w:rsidP="00B433B8">
      <w:pPr>
        <w:spacing w:after="120"/>
        <w:ind w:firstLine="720"/>
        <w:jc w:val="both"/>
        <w:rPr>
          <w:rFonts w:ascii="Times New Roman" w:hAnsi="Times New Roman"/>
          <w:sz w:val="28"/>
          <w:szCs w:val="28"/>
          <w:lang w:val="de-DE"/>
        </w:rPr>
      </w:pPr>
      <w:r w:rsidRPr="0071071E">
        <w:rPr>
          <w:rFonts w:ascii="Times New Roman" w:hAnsi="Times New Roman"/>
          <w:sz w:val="28"/>
          <w:szCs w:val="28"/>
          <w:lang w:val="de-DE"/>
        </w:rPr>
        <w:t>Mục tiêu của Dự án FIRST là hỗ trợ khoa học, công nghệ và đổi mới sáng tạo ở Việt Nam thông qua việc thiết kế và thí điểm các chính sách KH&amp;CN và đổi mới sáng tạo, nâng cao hiệu quả hoạt động của các tổ chức nghiên cứu và phát triển, đồng thời khuyến khích sự phát triển của các doanh nghiệp đổi mới công nghệ.</w:t>
      </w:r>
    </w:p>
    <w:p w14:paraId="1040D936" w14:textId="77777777" w:rsidR="00B433B8" w:rsidRPr="0071071E" w:rsidRDefault="00C5010A" w:rsidP="00B433B8">
      <w:pPr>
        <w:spacing w:after="120"/>
        <w:ind w:firstLine="720"/>
        <w:jc w:val="both"/>
        <w:rPr>
          <w:rFonts w:ascii="Times New Roman" w:hAnsi="Times New Roman"/>
          <w:sz w:val="28"/>
          <w:szCs w:val="28"/>
          <w:lang w:val="de-DE"/>
        </w:rPr>
      </w:pPr>
      <w:r w:rsidRPr="0071071E">
        <w:rPr>
          <w:rFonts w:ascii="Times New Roman" w:hAnsi="Times New Roman"/>
          <w:sz w:val="28"/>
          <w:szCs w:val="28"/>
          <w:lang w:val="de-DE"/>
        </w:rPr>
        <w:t>Trường Đại học Khoa họ</w:t>
      </w:r>
      <w:r w:rsidR="0063585A" w:rsidRPr="0071071E">
        <w:rPr>
          <w:rFonts w:ascii="Times New Roman" w:hAnsi="Times New Roman"/>
          <w:sz w:val="28"/>
          <w:szCs w:val="28"/>
          <w:lang w:val="de-DE"/>
        </w:rPr>
        <w:t>c T</w:t>
      </w:r>
      <w:r w:rsidRPr="0071071E">
        <w:rPr>
          <w:rFonts w:ascii="Times New Roman" w:hAnsi="Times New Roman"/>
          <w:sz w:val="28"/>
          <w:szCs w:val="28"/>
          <w:lang w:val="de-DE"/>
        </w:rPr>
        <w:t xml:space="preserve">ự nhiên, Đại học Quốc gia Hà Nội </w:t>
      </w:r>
      <w:r w:rsidR="00B433B8" w:rsidRPr="0071071E">
        <w:rPr>
          <w:rFonts w:ascii="Times New Roman" w:hAnsi="Times New Roman"/>
          <w:sz w:val="28"/>
          <w:szCs w:val="28"/>
          <w:lang w:val="de-DE"/>
        </w:rPr>
        <w:t xml:space="preserve">nhận được khoản tài trợ từ Dự án FIRST thực hiện dự án </w:t>
      </w:r>
      <w:r w:rsidR="00B433B8" w:rsidRPr="0071071E">
        <w:rPr>
          <w:rFonts w:ascii="Times New Roman" w:hAnsi="Times New Roman"/>
          <w:b/>
          <w:sz w:val="28"/>
          <w:szCs w:val="28"/>
          <w:lang w:val="de-DE"/>
        </w:rPr>
        <w:t>“</w:t>
      </w:r>
      <w:r w:rsidR="007D0CC9" w:rsidRPr="00A06B76">
        <w:rPr>
          <w:rFonts w:ascii="Times New Roman" w:hAnsi="Times New Roman"/>
          <w:b/>
          <w:sz w:val="28"/>
          <w:szCs w:val="28"/>
          <w:lang w:val="de-DE"/>
        </w:rPr>
        <w:t>Tiếp thu và làm chủ công nghệ dự báo bão hạn mùa bằng mô hình động lực, phục vụ công tác bảo đảm an toàn cho các hoạt động kinh tế - xã hội và an ninh trên khu vực Biển Đông - Việt Nam</w:t>
      </w:r>
      <w:r w:rsidR="00B433B8" w:rsidRPr="0071071E">
        <w:rPr>
          <w:rFonts w:ascii="Times New Roman" w:hAnsi="Times New Roman"/>
          <w:b/>
          <w:sz w:val="28"/>
          <w:szCs w:val="28"/>
          <w:lang w:val="de-DE"/>
        </w:rPr>
        <w:t>”</w:t>
      </w:r>
      <w:r w:rsidR="00B433B8" w:rsidRPr="0071071E">
        <w:rPr>
          <w:rFonts w:ascii="Times New Roman" w:hAnsi="Times New Roman"/>
          <w:sz w:val="28"/>
          <w:szCs w:val="28"/>
          <w:lang w:val="de-DE"/>
        </w:rPr>
        <w:t xml:space="preserve"> </w:t>
      </w:r>
      <w:r w:rsidR="00A757F7" w:rsidRPr="0071071E">
        <w:rPr>
          <w:rFonts w:ascii="Times New Roman" w:hAnsi="Times New Roman"/>
          <w:sz w:val="28"/>
          <w:szCs w:val="28"/>
          <w:lang w:val="de-DE"/>
        </w:rPr>
        <w:t xml:space="preserve">theo Thỏa thuận tài trợ đã ký giữa Ban Quản lý Dự án - “Đẩy mạnh đổi mới sáng tạo thông qua nghiên cứu khoa học và công nghệ - FIRST” (sau đây gọi là CPMU) và </w:t>
      </w:r>
      <w:r w:rsidR="0063585A" w:rsidRPr="0071071E">
        <w:rPr>
          <w:rFonts w:ascii="Times New Roman" w:hAnsi="Times New Roman"/>
          <w:sz w:val="28"/>
          <w:szCs w:val="28"/>
          <w:lang w:val="de-DE"/>
        </w:rPr>
        <w:t>Trườ</w:t>
      </w:r>
      <w:r w:rsidR="00B41614" w:rsidRPr="0071071E">
        <w:rPr>
          <w:rFonts w:ascii="Times New Roman" w:hAnsi="Times New Roman"/>
          <w:sz w:val="28"/>
          <w:szCs w:val="28"/>
          <w:lang w:val="de-DE"/>
        </w:rPr>
        <w:t xml:space="preserve">ng </w:t>
      </w:r>
      <w:r w:rsidR="00025F59" w:rsidRPr="0071071E">
        <w:rPr>
          <w:rFonts w:ascii="Times New Roman" w:hAnsi="Times New Roman"/>
          <w:sz w:val="28"/>
          <w:szCs w:val="28"/>
          <w:lang w:val="de-DE"/>
        </w:rPr>
        <w:t>Đ</w:t>
      </w:r>
      <w:r w:rsidR="0063585A" w:rsidRPr="0071071E">
        <w:rPr>
          <w:rFonts w:ascii="Times New Roman" w:hAnsi="Times New Roman"/>
          <w:sz w:val="28"/>
          <w:szCs w:val="28"/>
          <w:lang w:val="de-DE"/>
        </w:rPr>
        <w:t>ại học Khoa học</w:t>
      </w:r>
      <w:r w:rsidR="006225EB" w:rsidRPr="0071071E">
        <w:rPr>
          <w:rFonts w:ascii="Times New Roman" w:hAnsi="Times New Roman"/>
          <w:sz w:val="28"/>
          <w:szCs w:val="28"/>
          <w:lang w:val="de-DE"/>
        </w:rPr>
        <w:t xml:space="preserve"> Tự nhiên</w:t>
      </w:r>
      <w:r w:rsidR="0063585A" w:rsidRPr="0071071E">
        <w:rPr>
          <w:rFonts w:ascii="Times New Roman" w:hAnsi="Times New Roman"/>
          <w:sz w:val="28"/>
          <w:szCs w:val="28"/>
          <w:lang w:val="de-DE"/>
        </w:rPr>
        <w:t xml:space="preserve"> </w:t>
      </w:r>
      <w:r w:rsidR="00A757F7" w:rsidRPr="0071071E">
        <w:rPr>
          <w:rFonts w:ascii="Times New Roman" w:hAnsi="Times New Roman"/>
          <w:sz w:val="28"/>
          <w:szCs w:val="28"/>
          <w:lang w:val="de-DE"/>
        </w:rPr>
        <w:t>về “Khoản tài trợ cho Chuyên gia giỏi nước ngoài về Khoa học, Công nghệ và Đổi mới sáng tạo”.</w:t>
      </w:r>
    </w:p>
    <w:p w14:paraId="22D995FB" w14:textId="77777777" w:rsidR="0052276C" w:rsidRPr="0071071E" w:rsidRDefault="0052276C" w:rsidP="00DE6A9F">
      <w:pPr>
        <w:tabs>
          <w:tab w:val="left" w:pos="0"/>
          <w:tab w:val="left" w:pos="432"/>
          <w:tab w:val="left" w:pos="709"/>
          <w:tab w:val="left" w:pos="851"/>
          <w:tab w:val="num" w:pos="1134"/>
          <w:tab w:val="left" w:pos="1987"/>
          <w:tab w:val="left" w:pos="2419"/>
          <w:tab w:val="left" w:pos="2938"/>
          <w:tab w:val="left" w:pos="3283"/>
          <w:tab w:val="left" w:pos="4254"/>
          <w:tab w:val="left" w:pos="5105"/>
          <w:tab w:val="left" w:pos="5956"/>
          <w:tab w:val="left" w:pos="6806"/>
          <w:tab w:val="left" w:pos="7657"/>
          <w:tab w:val="left" w:pos="8508"/>
        </w:tabs>
        <w:spacing w:before="120" w:after="120"/>
        <w:ind w:firstLine="810"/>
        <w:jc w:val="both"/>
        <w:rPr>
          <w:rFonts w:ascii="Times New Roman" w:hAnsi="Times New Roman"/>
          <w:bCs/>
          <w:sz w:val="28"/>
          <w:szCs w:val="28"/>
          <w:lang w:val="de-DE"/>
        </w:rPr>
      </w:pPr>
      <w:r w:rsidRPr="0071071E">
        <w:rPr>
          <w:rFonts w:ascii="Times New Roman" w:hAnsi="Times New Roman"/>
          <w:bCs/>
          <w:sz w:val="28"/>
          <w:szCs w:val="28"/>
          <w:lang w:val="de-DE"/>
        </w:rPr>
        <w:t>Mục tiêu của dự án là xây dựng được một hệ thống dự báo bão hạn mùa cho Việt Nam với hạn dự báo đến 6 tháng phục vụ công tác phòng tránh thiên tai, bảo đảm an toàn cho các hoạt động kinh tế và quốc phòng trên biển và trên đất liền. Sản phẩm của dự án là một hệ thống bao gồm cả phần cứng (hệ thống tính toán hiệu năng cao và hệ thống lưu trữ dữ liệu) và phần mềm (bộ mô hình dự báo bão hạn mùa) hoạt động ở chế độ nghiệp vụ có khả năng cung cấp thông tin dự báo, cảnh báo số lượng, thời gian và vùng hoạt động của bão trên khu vực Biển Đông và đất liền Việt Nam với hạn dự báo đến 6 tháng.</w:t>
      </w:r>
    </w:p>
    <w:p w14:paraId="105B7BDA" w14:textId="77777777" w:rsidR="00970D97" w:rsidRPr="0071071E" w:rsidRDefault="00520AE6" w:rsidP="00536D67">
      <w:pPr>
        <w:spacing w:before="120" w:after="120" w:line="380" w:lineRule="exact"/>
        <w:ind w:firstLine="720"/>
        <w:jc w:val="both"/>
        <w:rPr>
          <w:rFonts w:ascii="Times New Roman" w:hAnsi="Times New Roman"/>
          <w:sz w:val="28"/>
          <w:szCs w:val="28"/>
          <w:lang w:val="de-DE"/>
        </w:rPr>
      </w:pPr>
      <w:r w:rsidRPr="0071071E">
        <w:rPr>
          <w:rFonts w:ascii="Times New Roman" w:hAnsi="Times New Roman"/>
          <w:sz w:val="28"/>
          <w:szCs w:val="28"/>
          <w:lang w:val="de-DE"/>
        </w:rPr>
        <w:t xml:space="preserve">Với mục tiêu </w:t>
      </w:r>
      <w:r w:rsidR="00A757F7" w:rsidRPr="0071071E">
        <w:rPr>
          <w:rFonts w:ascii="Times New Roman" w:hAnsi="Times New Roman"/>
          <w:sz w:val="28"/>
          <w:szCs w:val="28"/>
          <w:lang w:val="de-DE"/>
        </w:rPr>
        <w:t xml:space="preserve">cung cấp thông tin </w:t>
      </w:r>
      <w:r w:rsidR="0052276C" w:rsidRPr="0071071E">
        <w:rPr>
          <w:rFonts w:ascii="Times New Roman" w:hAnsi="Times New Roman"/>
          <w:sz w:val="28"/>
          <w:szCs w:val="28"/>
          <w:lang w:val="de-DE"/>
        </w:rPr>
        <w:t>chính về dự</w:t>
      </w:r>
      <w:r w:rsidR="002A027A" w:rsidRPr="0071071E">
        <w:rPr>
          <w:rFonts w:ascii="Times New Roman" w:hAnsi="Times New Roman"/>
          <w:sz w:val="28"/>
          <w:szCs w:val="28"/>
          <w:lang w:val="de-DE"/>
        </w:rPr>
        <w:t xml:space="preserve"> án; trao đổi </w:t>
      </w:r>
      <w:r w:rsidR="00CE76D6" w:rsidRPr="0071071E">
        <w:rPr>
          <w:rFonts w:ascii="Times New Roman" w:hAnsi="Times New Roman"/>
          <w:sz w:val="28"/>
          <w:szCs w:val="28"/>
          <w:lang w:val="de-DE"/>
        </w:rPr>
        <w:t xml:space="preserve">khoa học về </w:t>
      </w:r>
      <w:r w:rsidR="002D2709" w:rsidRPr="0071071E">
        <w:rPr>
          <w:rFonts w:ascii="Times New Roman" w:hAnsi="Times New Roman"/>
          <w:sz w:val="28"/>
          <w:szCs w:val="28"/>
          <w:lang w:val="de-DE"/>
        </w:rPr>
        <w:t>hệ thống AOGCM; khả năng ứng dụng trong dự báo bão hạn mùa cho khu vực Biển Đông; kế hoạch chi tiết triển khai dự án và phương thức chuyển giao công nghệ</w:t>
      </w:r>
      <w:r w:rsidR="009664F3" w:rsidRPr="0071071E">
        <w:rPr>
          <w:rFonts w:ascii="Times New Roman" w:hAnsi="Times New Roman"/>
          <w:sz w:val="28"/>
          <w:szCs w:val="28"/>
          <w:lang w:val="de-DE"/>
        </w:rPr>
        <w:t xml:space="preserve"> </w:t>
      </w:r>
      <w:r w:rsidR="009664F3" w:rsidRPr="0071071E">
        <w:rPr>
          <w:rFonts w:ascii="Times New Roman" w:hAnsi="Times New Roman"/>
          <w:sz w:val="28"/>
          <w:szCs w:val="28"/>
          <w:lang w:val="de-DE"/>
        </w:rPr>
        <w:lastRenderedPageBreak/>
        <w:t>của dự án,</w:t>
      </w:r>
      <w:r w:rsidR="002D2709" w:rsidRPr="0071071E">
        <w:rPr>
          <w:rFonts w:ascii="Times New Roman" w:hAnsi="Times New Roman"/>
          <w:sz w:val="28"/>
          <w:szCs w:val="28"/>
          <w:lang w:val="de-DE"/>
        </w:rPr>
        <w:t xml:space="preserve"> </w:t>
      </w:r>
      <w:r w:rsidR="00861188" w:rsidRPr="0071071E">
        <w:rPr>
          <w:rFonts w:ascii="Times New Roman" w:hAnsi="Times New Roman"/>
          <w:sz w:val="28"/>
          <w:szCs w:val="28"/>
          <w:lang w:val="de-DE"/>
        </w:rPr>
        <w:t xml:space="preserve">Trường Đại học Khoa học Tự nhiên </w:t>
      </w:r>
      <w:r w:rsidR="00F76074" w:rsidRPr="0071071E">
        <w:rPr>
          <w:rFonts w:ascii="Times New Roman" w:hAnsi="Times New Roman"/>
          <w:sz w:val="28"/>
          <w:szCs w:val="28"/>
          <w:lang w:val="de-DE"/>
        </w:rPr>
        <w:t>sẽ tổ chức Hội thảo</w:t>
      </w:r>
      <w:r w:rsidR="00970D97" w:rsidRPr="0071071E">
        <w:rPr>
          <w:rFonts w:ascii="Times New Roman" w:hAnsi="Times New Roman"/>
          <w:sz w:val="28"/>
          <w:szCs w:val="28"/>
          <w:lang w:val="de-DE"/>
        </w:rPr>
        <w:t xml:space="preserve"> quốc tế</w:t>
      </w:r>
      <w:r w:rsidR="00F76074" w:rsidRPr="0071071E">
        <w:rPr>
          <w:rFonts w:ascii="Times New Roman" w:hAnsi="Times New Roman"/>
          <w:sz w:val="28"/>
          <w:szCs w:val="28"/>
          <w:lang w:val="de-DE"/>
        </w:rPr>
        <w:t xml:space="preserve"> </w:t>
      </w:r>
      <w:r w:rsidR="00F76074" w:rsidRPr="0071071E">
        <w:rPr>
          <w:rFonts w:ascii="Times New Roman" w:hAnsi="Times New Roman"/>
          <w:b/>
          <w:sz w:val="28"/>
          <w:szCs w:val="28"/>
          <w:lang w:val="de-DE"/>
        </w:rPr>
        <w:t>“</w:t>
      </w:r>
      <w:r w:rsidR="00970D97" w:rsidRPr="0071071E">
        <w:rPr>
          <w:rFonts w:ascii="Times New Roman" w:hAnsi="Times New Roman"/>
          <w:b/>
          <w:sz w:val="28"/>
          <w:szCs w:val="28"/>
          <w:lang w:val="de-DE"/>
        </w:rPr>
        <w:t>Khởi động dự án</w:t>
      </w:r>
      <w:r w:rsidR="000B521D" w:rsidRPr="0071071E">
        <w:rPr>
          <w:rFonts w:ascii="Times New Roman" w:hAnsi="Times New Roman"/>
          <w:b/>
          <w:sz w:val="28"/>
          <w:szCs w:val="28"/>
          <w:lang w:val="de-DE"/>
        </w:rPr>
        <w:t xml:space="preserve"> </w:t>
      </w:r>
      <w:r w:rsidR="000B521D" w:rsidRPr="000B521D">
        <w:rPr>
          <w:rFonts w:ascii="Times New Roman" w:hAnsi="Times New Roman"/>
          <w:b/>
          <w:sz w:val="28"/>
          <w:szCs w:val="28"/>
          <w:lang w:val="de-DE"/>
        </w:rPr>
        <w:t>tiếp thu và làm chủ công nghệ dự báo bão hạn mùa bằng mô hình động lực, phục vụ công tác bảo đảm an toàn cho các hoạt động kinh tế - xã hội và an ninh trên khu vực Biển Đông - Việt Nam</w:t>
      </w:r>
      <w:r w:rsidR="00970D97" w:rsidRPr="0071071E">
        <w:rPr>
          <w:rFonts w:ascii="Times New Roman" w:hAnsi="Times New Roman"/>
          <w:b/>
          <w:sz w:val="28"/>
          <w:szCs w:val="28"/>
          <w:lang w:val="de-DE"/>
        </w:rPr>
        <w:t>”</w:t>
      </w:r>
      <w:r w:rsidR="00F76074" w:rsidRPr="0071071E">
        <w:rPr>
          <w:rFonts w:ascii="Times New Roman" w:hAnsi="Times New Roman"/>
          <w:sz w:val="28"/>
          <w:szCs w:val="28"/>
          <w:lang w:val="de-DE"/>
        </w:rPr>
        <w:t xml:space="preserve"> </w:t>
      </w:r>
      <w:r w:rsidR="00970D97" w:rsidRPr="0071071E">
        <w:rPr>
          <w:rFonts w:ascii="Times New Roman" w:hAnsi="Times New Roman"/>
          <w:sz w:val="28"/>
          <w:szCs w:val="28"/>
          <w:lang w:val="de-DE"/>
        </w:rPr>
        <w:t>dự kiến diễ</w:t>
      </w:r>
      <w:r w:rsidR="00524A08" w:rsidRPr="0071071E">
        <w:rPr>
          <w:rFonts w:ascii="Times New Roman" w:hAnsi="Times New Roman"/>
          <w:sz w:val="28"/>
          <w:szCs w:val="28"/>
          <w:lang w:val="de-DE"/>
        </w:rPr>
        <w:t>n ra vào tháng 9</w:t>
      </w:r>
      <w:r w:rsidR="00970D97" w:rsidRPr="0071071E">
        <w:rPr>
          <w:rFonts w:ascii="Times New Roman" w:hAnsi="Times New Roman"/>
          <w:sz w:val="28"/>
          <w:szCs w:val="28"/>
          <w:lang w:val="de-DE"/>
        </w:rPr>
        <w:t>/2017 tạ</w:t>
      </w:r>
      <w:r w:rsidR="00C4749A" w:rsidRPr="0071071E">
        <w:rPr>
          <w:rFonts w:ascii="Times New Roman" w:hAnsi="Times New Roman"/>
          <w:sz w:val="28"/>
          <w:szCs w:val="28"/>
          <w:lang w:val="de-DE"/>
        </w:rPr>
        <w:t>i</w:t>
      </w:r>
      <w:r w:rsidR="00F76074" w:rsidRPr="0071071E">
        <w:rPr>
          <w:rFonts w:ascii="Times New Roman" w:hAnsi="Times New Roman"/>
          <w:sz w:val="28"/>
          <w:szCs w:val="28"/>
          <w:lang w:val="de-DE"/>
        </w:rPr>
        <w:t xml:space="preserve"> Hà Nội.</w:t>
      </w:r>
      <w:r w:rsidRPr="0071071E">
        <w:rPr>
          <w:rFonts w:ascii="Times New Roman" w:hAnsi="Times New Roman"/>
          <w:sz w:val="28"/>
          <w:szCs w:val="28"/>
          <w:lang w:val="de-DE"/>
        </w:rPr>
        <w:t xml:space="preserve"> </w:t>
      </w:r>
    </w:p>
    <w:p w14:paraId="20AB207B" w14:textId="77777777" w:rsidR="00F76074" w:rsidRPr="0071071E" w:rsidRDefault="0037678E" w:rsidP="00536D67">
      <w:pPr>
        <w:spacing w:before="120" w:after="120" w:line="380" w:lineRule="exact"/>
        <w:ind w:firstLine="720"/>
        <w:jc w:val="both"/>
        <w:rPr>
          <w:rFonts w:ascii="Times New Roman" w:hAnsi="Times New Roman"/>
          <w:sz w:val="28"/>
          <w:szCs w:val="28"/>
          <w:lang w:val="de-DE"/>
        </w:rPr>
      </w:pPr>
      <w:r w:rsidRPr="0071071E">
        <w:rPr>
          <w:rFonts w:ascii="Times New Roman" w:hAnsi="Times New Roman"/>
          <w:sz w:val="28"/>
          <w:szCs w:val="28"/>
          <w:lang w:val="de-DE"/>
        </w:rPr>
        <w:t xml:space="preserve">Hội </w:t>
      </w:r>
      <w:r w:rsidR="00171973" w:rsidRPr="0071071E">
        <w:rPr>
          <w:rFonts w:ascii="Times New Roman" w:hAnsi="Times New Roman"/>
          <w:sz w:val="28"/>
          <w:szCs w:val="28"/>
          <w:lang w:val="de-DE"/>
        </w:rPr>
        <w:t xml:space="preserve">thảo </w:t>
      </w:r>
      <w:r w:rsidRPr="0071071E">
        <w:rPr>
          <w:rFonts w:ascii="Times New Roman" w:hAnsi="Times New Roman"/>
          <w:sz w:val="28"/>
          <w:szCs w:val="28"/>
          <w:lang w:val="de-DE"/>
        </w:rPr>
        <w:t xml:space="preserve">đồng thời </w:t>
      </w:r>
      <w:r w:rsidR="00171973" w:rsidRPr="0071071E">
        <w:rPr>
          <w:rFonts w:ascii="Times New Roman" w:hAnsi="Times New Roman"/>
          <w:sz w:val="28"/>
          <w:szCs w:val="28"/>
          <w:lang w:val="de-DE"/>
        </w:rPr>
        <w:t>cũng là cơ hội để tạo mối liên kết giữ</w:t>
      </w:r>
      <w:r w:rsidR="008E78C8" w:rsidRPr="0071071E">
        <w:rPr>
          <w:rFonts w:ascii="Times New Roman" w:hAnsi="Times New Roman"/>
          <w:sz w:val="28"/>
          <w:szCs w:val="28"/>
          <w:lang w:val="de-DE"/>
        </w:rPr>
        <w:t>a Trường Đại học Khoa học Tự nhiên</w:t>
      </w:r>
      <w:r w:rsidR="00171973" w:rsidRPr="0071071E">
        <w:rPr>
          <w:rFonts w:ascii="Times New Roman" w:hAnsi="Times New Roman"/>
          <w:sz w:val="28"/>
          <w:szCs w:val="28"/>
          <w:lang w:val="de-DE"/>
        </w:rPr>
        <w:t xml:space="preserve"> với các chuyên gia, tổ chức trong và ngoài nước, làm tiền đề cho các hoạt động tiếp theo của dự án</w:t>
      </w:r>
      <w:r w:rsidR="00520AE6" w:rsidRPr="0071071E">
        <w:rPr>
          <w:rFonts w:ascii="Times New Roman" w:hAnsi="Times New Roman"/>
          <w:sz w:val="28"/>
          <w:szCs w:val="28"/>
          <w:lang w:val="de-DE"/>
        </w:rPr>
        <w:t>.</w:t>
      </w:r>
    </w:p>
    <w:p w14:paraId="6009D0B2" w14:textId="77777777" w:rsidR="00250E08" w:rsidRPr="006C049E" w:rsidRDefault="00250E08" w:rsidP="00536D67">
      <w:pPr>
        <w:spacing w:line="276" w:lineRule="auto"/>
        <w:jc w:val="both"/>
        <w:outlineLvl w:val="0"/>
        <w:rPr>
          <w:rFonts w:ascii="Times New Roman" w:hAnsi="Times New Roman"/>
          <w:b/>
          <w:sz w:val="28"/>
          <w:szCs w:val="28"/>
          <w:lang w:val="de-DE"/>
        </w:rPr>
      </w:pPr>
      <w:r w:rsidRPr="006C049E">
        <w:rPr>
          <w:rFonts w:ascii="Times New Roman" w:hAnsi="Times New Roman"/>
          <w:b/>
          <w:sz w:val="28"/>
          <w:szCs w:val="28"/>
          <w:lang w:val="de-DE"/>
        </w:rPr>
        <w:t>II – Thành phần tham dự</w:t>
      </w:r>
    </w:p>
    <w:p w14:paraId="73981779" w14:textId="77777777" w:rsidR="00250E08" w:rsidRPr="006C049E" w:rsidRDefault="008C6C36" w:rsidP="00536D67">
      <w:pPr>
        <w:spacing w:line="276" w:lineRule="auto"/>
        <w:ind w:firstLine="360"/>
        <w:jc w:val="both"/>
        <w:rPr>
          <w:rFonts w:ascii="Times New Roman" w:hAnsi="Times New Roman"/>
          <w:sz w:val="28"/>
          <w:szCs w:val="28"/>
          <w:lang w:val="de-DE"/>
        </w:rPr>
      </w:pPr>
      <w:r w:rsidRPr="006C049E">
        <w:rPr>
          <w:rFonts w:ascii="Times New Roman" w:hAnsi="Times New Roman"/>
          <w:sz w:val="28"/>
          <w:szCs w:val="28"/>
          <w:lang w:val="de-DE"/>
        </w:rPr>
        <w:t>Thành phần đại biểu tham dự</w:t>
      </w:r>
      <w:r w:rsidR="00C07EA5">
        <w:rPr>
          <w:rFonts w:ascii="Times New Roman" w:hAnsi="Times New Roman"/>
          <w:sz w:val="28"/>
          <w:szCs w:val="28"/>
          <w:lang w:val="de-DE"/>
        </w:rPr>
        <w:t xml:space="preserve"> </w:t>
      </w:r>
      <w:r w:rsidRPr="006C049E">
        <w:rPr>
          <w:rFonts w:ascii="Times New Roman" w:hAnsi="Times New Roman"/>
          <w:sz w:val="28"/>
          <w:szCs w:val="28"/>
          <w:lang w:val="de-DE"/>
        </w:rPr>
        <w:t>hội thả</w:t>
      </w:r>
      <w:r w:rsidR="008217DA">
        <w:rPr>
          <w:rFonts w:ascii="Times New Roman" w:hAnsi="Times New Roman"/>
          <w:sz w:val="28"/>
          <w:szCs w:val="28"/>
          <w:lang w:val="de-DE"/>
        </w:rPr>
        <w:t>o</w:t>
      </w:r>
      <w:r w:rsidR="00D03EA0">
        <w:rPr>
          <w:rFonts w:ascii="Times New Roman" w:hAnsi="Times New Roman"/>
          <w:sz w:val="28"/>
          <w:szCs w:val="28"/>
          <w:lang w:val="de-DE"/>
        </w:rPr>
        <w:t xml:space="preserve"> </w:t>
      </w:r>
      <w:r w:rsidR="00D03EA0" w:rsidRPr="0071071E">
        <w:rPr>
          <w:rFonts w:ascii="Times New Roman" w:hAnsi="Times New Roman"/>
          <w:sz w:val="28"/>
          <w:szCs w:val="28"/>
          <w:lang w:val="de-DE"/>
        </w:rPr>
        <w:t xml:space="preserve">quốc tế </w:t>
      </w:r>
      <w:r w:rsidR="00D03EA0" w:rsidRPr="0071071E">
        <w:rPr>
          <w:rFonts w:ascii="Times New Roman" w:hAnsi="Times New Roman"/>
          <w:b/>
          <w:sz w:val="28"/>
          <w:szCs w:val="28"/>
          <w:lang w:val="de-DE"/>
        </w:rPr>
        <w:t xml:space="preserve">“Khởi động dự án </w:t>
      </w:r>
      <w:r w:rsidR="00D03EA0" w:rsidRPr="000B521D">
        <w:rPr>
          <w:rFonts w:ascii="Times New Roman" w:hAnsi="Times New Roman"/>
          <w:b/>
          <w:sz w:val="28"/>
          <w:szCs w:val="28"/>
          <w:lang w:val="de-DE"/>
        </w:rPr>
        <w:t>tiếp thu và làm chủ công nghệ dự báo bão hạn mùa bằng mô hình động lực, phục vụ công tác bảo đảm an toàn cho các hoạt động kinh tế - xã hội và an ninh trên khu vực Biển Đông - Việt Nam</w:t>
      </w:r>
      <w:r w:rsidR="00D03EA0" w:rsidRPr="0071071E">
        <w:rPr>
          <w:rFonts w:ascii="Times New Roman" w:hAnsi="Times New Roman"/>
          <w:b/>
          <w:sz w:val="28"/>
          <w:szCs w:val="28"/>
          <w:lang w:val="de-DE"/>
        </w:rPr>
        <w:t>”</w:t>
      </w:r>
      <w:r w:rsidR="008217DA">
        <w:rPr>
          <w:rFonts w:ascii="Times New Roman" w:hAnsi="Times New Roman"/>
          <w:sz w:val="28"/>
          <w:szCs w:val="28"/>
          <w:lang w:val="de-DE"/>
        </w:rPr>
        <w:t xml:space="preserve"> </w:t>
      </w:r>
      <w:r w:rsidRPr="006C049E">
        <w:rPr>
          <w:rFonts w:ascii="Times New Roman" w:hAnsi="Times New Roman"/>
          <w:sz w:val="28"/>
          <w:szCs w:val="28"/>
          <w:lang w:val="de-DE"/>
        </w:rPr>
        <w:t xml:space="preserve">dự kiến </w:t>
      </w:r>
      <w:r>
        <w:rPr>
          <w:rFonts w:ascii="Times New Roman" w:hAnsi="Times New Roman"/>
          <w:sz w:val="28"/>
          <w:szCs w:val="28"/>
          <w:lang w:val="de-DE"/>
        </w:rPr>
        <w:t xml:space="preserve">là </w:t>
      </w:r>
      <w:r w:rsidR="00E43714">
        <w:rPr>
          <w:rFonts w:ascii="Times New Roman" w:hAnsi="Times New Roman"/>
          <w:sz w:val="28"/>
          <w:szCs w:val="28"/>
          <w:lang w:val="de-DE"/>
        </w:rPr>
        <w:t>7</w:t>
      </w:r>
      <w:r w:rsidR="00CB72C3">
        <w:rPr>
          <w:rFonts w:ascii="Times New Roman" w:hAnsi="Times New Roman"/>
          <w:sz w:val="28"/>
          <w:szCs w:val="28"/>
          <w:lang w:val="de-DE"/>
        </w:rPr>
        <w:t>0</w:t>
      </w:r>
      <w:r>
        <w:rPr>
          <w:rFonts w:ascii="Times New Roman" w:hAnsi="Times New Roman"/>
          <w:sz w:val="28"/>
          <w:szCs w:val="28"/>
          <w:lang w:val="de-DE"/>
        </w:rPr>
        <w:t xml:space="preserve"> người ở Hà Nội, bao gồm</w:t>
      </w:r>
      <w:r w:rsidR="00250E08" w:rsidRPr="006C049E">
        <w:rPr>
          <w:rFonts w:ascii="Times New Roman" w:hAnsi="Times New Roman"/>
          <w:sz w:val="28"/>
          <w:szCs w:val="28"/>
          <w:lang w:val="de-DE"/>
        </w:rPr>
        <w:t>:</w:t>
      </w:r>
    </w:p>
    <w:p w14:paraId="2CC982DB" w14:textId="77777777" w:rsidR="001E4F8B" w:rsidRPr="00677C4A" w:rsidRDefault="00AB23E9" w:rsidP="001E4F8B">
      <w:pPr>
        <w:pStyle w:val="ListParagraph"/>
        <w:numPr>
          <w:ilvl w:val="0"/>
          <w:numId w:val="5"/>
        </w:numPr>
        <w:spacing w:line="276" w:lineRule="auto"/>
        <w:jc w:val="both"/>
        <w:rPr>
          <w:rFonts w:ascii="Times New Roman" w:hAnsi="Times New Roman"/>
          <w:sz w:val="28"/>
          <w:szCs w:val="28"/>
          <w:lang w:val="de-DE"/>
        </w:rPr>
      </w:pPr>
      <w:r w:rsidRPr="00677C4A">
        <w:rPr>
          <w:rFonts w:ascii="Times New Roman" w:hAnsi="Times New Roman"/>
          <w:sz w:val="28"/>
          <w:szCs w:val="28"/>
          <w:lang w:val="de-DE"/>
        </w:rPr>
        <w:t>Đại diện c</w:t>
      </w:r>
      <w:r w:rsidR="00186C2F" w:rsidRPr="00677C4A">
        <w:rPr>
          <w:rFonts w:ascii="Times New Roman" w:hAnsi="Times New Roman"/>
          <w:sz w:val="28"/>
          <w:szCs w:val="28"/>
          <w:lang w:val="de-DE"/>
        </w:rPr>
        <w:t>ác</w:t>
      </w:r>
      <w:r w:rsidR="001E4F8B" w:rsidRPr="00677C4A">
        <w:rPr>
          <w:rFonts w:ascii="Times New Roman" w:hAnsi="Times New Roman"/>
          <w:sz w:val="28"/>
          <w:szCs w:val="28"/>
          <w:lang w:val="de-DE"/>
        </w:rPr>
        <w:t xml:space="preserve"> đơn vị của</w:t>
      </w:r>
      <w:r w:rsidR="00186C2F" w:rsidRPr="00677C4A">
        <w:rPr>
          <w:rFonts w:ascii="Times New Roman" w:hAnsi="Times New Roman"/>
          <w:sz w:val="28"/>
          <w:szCs w:val="28"/>
          <w:lang w:val="de-DE"/>
        </w:rPr>
        <w:t xml:space="preserve"> </w:t>
      </w:r>
      <w:r w:rsidR="00160829" w:rsidRPr="00677C4A">
        <w:rPr>
          <w:rFonts w:ascii="Times New Roman" w:hAnsi="Times New Roman"/>
          <w:sz w:val="28"/>
          <w:szCs w:val="28"/>
          <w:lang w:val="de-DE"/>
        </w:rPr>
        <w:t>Bộ KH&amp;CN</w:t>
      </w:r>
      <w:r w:rsidR="008C6C36" w:rsidRPr="00677C4A">
        <w:rPr>
          <w:rFonts w:ascii="Times New Roman" w:hAnsi="Times New Roman"/>
          <w:sz w:val="28"/>
          <w:szCs w:val="28"/>
          <w:lang w:val="de-DE"/>
        </w:rPr>
        <w:t xml:space="preserve">: </w:t>
      </w:r>
      <w:r w:rsidR="00B37A59" w:rsidRPr="00B37A59">
        <w:rPr>
          <w:rFonts w:ascii="Times New Roman" w:hAnsi="Times New Roman"/>
          <w:sz w:val="28"/>
          <w:szCs w:val="28"/>
          <w:highlight w:val="green"/>
          <w:lang w:val="de-DE"/>
        </w:rPr>
        <w:t>3-</w:t>
      </w:r>
      <w:r w:rsidR="00B37A59" w:rsidRPr="00B37A59">
        <w:rPr>
          <w:rFonts w:ascii="Times New Roman" w:hAnsi="Times New Roman"/>
          <w:color w:val="0000FF"/>
          <w:sz w:val="28"/>
          <w:szCs w:val="28"/>
          <w:highlight w:val="green"/>
          <w:lang w:val="de-DE"/>
        </w:rPr>
        <w:t>4</w:t>
      </w:r>
      <w:r w:rsidR="008C6C36" w:rsidRPr="00677C4A">
        <w:rPr>
          <w:rFonts w:ascii="Times New Roman" w:hAnsi="Times New Roman"/>
          <w:sz w:val="28"/>
          <w:szCs w:val="28"/>
          <w:lang w:val="de-DE"/>
        </w:rPr>
        <w:t xml:space="preserve"> </w:t>
      </w:r>
      <w:r w:rsidR="001E4F8B" w:rsidRPr="00677C4A">
        <w:rPr>
          <w:rFonts w:ascii="Times New Roman" w:hAnsi="Times New Roman"/>
          <w:sz w:val="28"/>
          <w:szCs w:val="28"/>
          <w:lang w:val="de-DE"/>
        </w:rPr>
        <w:t>đại biểu</w:t>
      </w:r>
      <w:r w:rsidR="008C6C36" w:rsidRPr="00677C4A">
        <w:rPr>
          <w:rFonts w:ascii="Times New Roman" w:hAnsi="Times New Roman"/>
          <w:sz w:val="28"/>
          <w:szCs w:val="28"/>
          <w:lang w:val="de-DE"/>
        </w:rPr>
        <w:t>;</w:t>
      </w:r>
    </w:p>
    <w:p w14:paraId="49ADD5D0" w14:textId="77777777" w:rsidR="001E4F8B" w:rsidRPr="00677C4A" w:rsidRDefault="008C6C36" w:rsidP="00C76440">
      <w:pPr>
        <w:pStyle w:val="ListParagraph"/>
        <w:numPr>
          <w:ilvl w:val="0"/>
          <w:numId w:val="5"/>
        </w:numPr>
        <w:spacing w:line="276" w:lineRule="auto"/>
        <w:jc w:val="both"/>
        <w:rPr>
          <w:rFonts w:ascii="Times New Roman" w:hAnsi="Times New Roman"/>
          <w:sz w:val="28"/>
          <w:szCs w:val="28"/>
          <w:lang w:val="de-DE"/>
        </w:rPr>
      </w:pPr>
      <w:r w:rsidRPr="00677C4A">
        <w:rPr>
          <w:rFonts w:ascii="Times New Roman" w:hAnsi="Times New Roman"/>
          <w:sz w:val="28"/>
          <w:szCs w:val="28"/>
          <w:lang w:val="de-DE"/>
        </w:rPr>
        <w:t>Đại diện</w:t>
      </w:r>
      <w:r w:rsidR="00CD15CB" w:rsidRPr="00677C4A">
        <w:rPr>
          <w:rFonts w:ascii="Times New Roman" w:hAnsi="Times New Roman"/>
          <w:sz w:val="28"/>
          <w:szCs w:val="28"/>
          <w:lang w:val="de-DE"/>
        </w:rPr>
        <w:t xml:space="preserve"> các </w:t>
      </w:r>
      <w:r w:rsidR="001E4F8B" w:rsidRPr="00677C4A">
        <w:rPr>
          <w:rFonts w:ascii="Times New Roman" w:hAnsi="Times New Roman"/>
          <w:sz w:val="28"/>
          <w:szCs w:val="28"/>
          <w:lang w:val="de-DE"/>
        </w:rPr>
        <w:t>tổ chức khoa học và công nghệ công lập</w:t>
      </w:r>
      <w:r w:rsidR="006C049E" w:rsidRPr="00677C4A">
        <w:rPr>
          <w:rFonts w:ascii="Times New Roman" w:hAnsi="Times New Roman"/>
          <w:sz w:val="28"/>
          <w:szCs w:val="28"/>
          <w:lang w:val="de-DE"/>
        </w:rPr>
        <w:t xml:space="preserve">: </w:t>
      </w:r>
      <w:r w:rsidR="00C870F7" w:rsidRPr="00677C4A">
        <w:rPr>
          <w:rFonts w:ascii="Times New Roman" w:hAnsi="Times New Roman"/>
          <w:sz w:val="28"/>
          <w:szCs w:val="28"/>
          <w:lang w:val="de-DE"/>
        </w:rPr>
        <w:t>1</w:t>
      </w:r>
      <w:r w:rsidR="00186C2F" w:rsidRPr="00677C4A">
        <w:rPr>
          <w:rFonts w:ascii="Times New Roman" w:hAnsi="Times New Roman"/>
          <w:sz w:val="28"/>
          <w:szCs w:val="28"/>
          <w:lang w:val="de-DE"/>
        </w:rPr>
        <w:t>0</w:t>
      </w:r>
      <w:r w:rsidR="00F61B9B" w:rsidRPr="00677C4A">
        <w:rPr>
          <w:rFonts w:ascii="Times New Roman" w:hAnsi="Times New Roman"/>
          <w:sz w:val="28"/>
          <w:szCs w:val="28"/>
          <w:lang w:val="de-DE"/>
        </w:rPr>
        <w:t xml:space="preserve"> </w:t>
      </w:r>
      <w:r w:rsidR="001E4F8B" w:rsidRPr="00677C4A">
        <w:rPr>
          <w:rFonts w:ascii="Times New Roman" w:hAnsi="Times New Roman"/>
          <w:sz w:val="28"/>
          <w:szCs w:val="28"/>
          <w:lang w:val="de-DE"/>
        </w:rPr>
        <w:t>đại biểu</w:t>
      </w:r>
      <w:r w:rsidR="00AB23E9" w:rsidRPr="00677C4A">
        <w:rPr>
          <w:rFonts w:ascii="Times New Roman" w:hAnsi="Times New Roman"/>
          <w:sz w:val="28"/>
          <w:szCs w:val="28"/>
          <w:lang w:val="de-DE"/>
        </w:rPr>
        <w:t>;</w:t>
      </w:r>
    </w:p>
    <w:p w14:paraId="2CF066A1" w14:textId="77777777" w:rsidR="001E4F8B" w:rsidRDefault="008C246C" w:rsidP="001E4F8B">
      <w:pPr>
        <w:pStyle w:val="ListParagraph"/>
        <w:numPr>
          <w:ilvl w:val="0"/>
          <w:numId w:val="5"/>
        </w:numPr>
        <w:spacing w:line="276" w:lineRule="auto"/>
        <w:jc w:val="both"/>
        <w:rPr>
          <w:rFonts w:ascii="Times New Roman" w:hAnsi="Times New Roman"/>
          <w:sz w:val="28"/>
          <w:szCs w:val="28"/>
          <w:lang w:val="de-DE"/>
        </w:rPr>
      </w:pPr>
      <w:r w:rsidRPr="00677C4A">
        <w:rPr>
          <w:rFonts w:ascii="Times New Roman" w:hAnsi="Times New Roman"/>
          <w:sz w:val="28"/>
          <w:szCs w:val="28"/>
          <w:lang w:val="de-DE"/>
        </w:rPr>
        <w:t>Đại diện các t</w:t>
      </w:r>
      <w:r w:rsidR="00160829" w:rsidRPr="00677C4A">
        <w:rPr>
          <w:rFonts w:ascii="Times New Roman" w:hAnsi="Times New Roman"/>
          <w:sz w:val="28"/>
          <w:szCs w:val="28"/>
          <w:lang w:val="de-DE"/>
        </w:rPr>
        <w:t>rường đại học</w:t>
      </w:r>
      <w:r w:rsidR="00270654" w:rsidRPr="00677C4A">
        <w:rPr>
          <w:rFonts w:ascii="Times New Roman" w:hAnsi="Times New Roman"/>
          <w:sz w:val="28"/>
          <w:szCs w:val="28"/>
          <w:lang w:val="de-DE"/>
        </w:rPr>
        <w:t xml:space="preserve"> và các đơn vị nghiên cứu</w:t>
      </w:r>
      <w:r w:rsidR="00321283">
        <w:rPr>
          <w:rFonts w:ascii="Times New Roman" w:hAnsi="Times New Roman"/>
          <w:sz w:val="28"/>
          <w:szCs w:val="28"/>
          <w:lang w:val="de-DE"/>
        </w:rPr>
        <w:t xml:space="preserve"> liên quan</w:t>
      </w:r>
      <w:r w:rsidR="00F61B9B" w:rsidRPr="00677C4A">
        <w:rPr>
          <w:rFonts w:ascii="Times New Roman" w:hAnsi="Times New Roman"/>
          <w:sz w:val="28"/>
          <w:szCs w:val="28"/>
          <w:lang w:val="de-DE"/>
        </w:rPr>
        <w:t xml:space="preserve">: </w:t>
      </w:r>
      <w:r w:rsidR="001E4F8B" w:rsidRPr="00677C4A">
        <w:rPr>
          <w:rFonts w:ascii="Times New Roman" w:hAnsi="Times New Roman"/>
          <w:sz w:val="28"/>
          <w:szCs w:val="28"/>
          <w:lang w:val="de-DE"/>
        </w:rPr>
        <w:t>1</w:t>
      </w:r>
      <w:r w:rsidR="004E5F79" w:rsidRPr="00677C4A">
        <w:rPr>
          <w:rFonts w:ascii="Times New Roman" w:hAnsi="Times New Roman"/>
          <w:sz w:val="28"/>
          <w:szCs w:val="28"/>
          <w:lang w:val="de-DE"/>
        </w:rPr>
        <w:t>0</w:t>
      </w:r>
      <w:r w:rsidR="00F61B9B" w:rsidRPr="00677C4A">
        <w:rPr>
          <w:rFonts w:ascii="Times New Roman" w:hAnsi="Times New Roman"/>
          <w:sz w:val="28"/>
          <w:szCs w:val="28"/>
          <w:lang w:val="de-DE"/>
        </w:rPr>
        <w:t xml:space="preserve"> </w:t>
      </w:r>
      <w:r w:rsidR="001E4F8B" w:rsidRPr="00677C4A">
        <w:rPr>
          <w:rFonts w:ascii="Times New Roman" w:hAnsi="Times New Roman"/>
          <w:sz w:val="28"/>
          <w:szCs w:val="28"/>
          <w:lang w:val="de-DE"/>
        </w:rPr>
        <w:t>đại biểu;</w:t>
      </w:r>
    </w:p>
    <w:p w14:paraId="1D9DEEB4" w14:textId="77777777" w:rsidR="00321283" w:rsidRDefault="00321283" w:rsidP="00321283">
      <w:pPr>
        <w:pStyle w:val="ListParagraph"/>
        <w:numPr>
          <w:ilvl w:val="0"/>
          <w:numId w:val="5"/>
        </w:numPr>
        <w:spacing w:line="276" w:lineRule="auto"/>
        <w:jc w:val="both"/>
        <w:rPr>
          <w:rFonts w:ascii="Times New Roman" w:hAnsi="Times New Roman"/>
          <w:sz w:val="28"/>
          <w:szCs w:val="28"/>
          <w:lang w:val="de-DE"/>
        </w:rPr>
      </w:pPr>
      <w:r>
        <w:rPr>
          <w:rFonts w:ascii="Times New Roman" w:hAnsi="Times New Roman"/>
          <w:sz w:val="28"/>
          <w:szCs w:val="28"/>
          <w:lang w:val="de-DE"/>
        </w:rPr>
        <w:t xml:space="preserve">Các chuyên gia nước ngoài tham gia dự án: 3 người; </w:t>
      </w:r>
    </w:p>
    <w:p w14:paraId="4EDB3C6B" w14:textId="77777777" w:rsidR="008E4935" w:rsidRPr="008E4935" w:rsidRDefault="008E4935" w:rsidP="008E4935">
      <w:pPr>
        <w:pStyle w:val="ListParagraph"/>
        <w:numPr>
          <w:ilvl w:val="0"/>
          <w:numId w:val="5"/>
        </w:numPr>
        <w:spacing w:line="276" w:lineRule="auto"/>
        <w:jc w:val="both"/>
        <w:rPr>
          <w:rFonts w:ascii="Times New Roman" w:hAnsi="Times New Roman"/>
          <w:sz w:val="28"/>
          <w:szCs w:val="28"/>
          <w:lang w:val="de-DE"/>
        </w:rPr>
      </w:pPr>
      <w:r>
        <w:rPr>
          <w:rFonts w:ascii="Times New Roman" w:hAnsi="Times New Roman"/>
          <w:sz w:val="28"/>
          <w:szCs w:val="28"/>
          <w:lang w:val="de-DE"/>
        </w:rPr>
        <w:t>Các chuyên gia</w:t>
      </w:r>
      <w:r w:rsidR="00172CEE">
        <w:rPr>
          <w:rFonts w:ascii="Times New Roman" w:hAnsi="Times New Roman"/>
          <w:sz w:val="28"/>
          <w:szCs w:val="28"/>
          <w:lang w:val="de-DE"/>
        </w:rPr>
        <w:t>, nghiên cứu viên</w:t>
      </w:r>
      <w:r w:rsidR="00886E87">
        <w:rPr>
          <w:rFonts w:ascii="Times New Roman" w:hAnsi="Times New Roman"/>
          <w:sz w:val="28"/>
          <w:szCs w:val="28"/>
          <w:lang w:val="de-DE"/>
        </w:rPr>
        <w:t>, học viên</w:t>
      </w:r>
      <w:r>
        <w:rPr>
          <w:rFonts w:ascii="Times New Roman" w:hAnsi="Times New Roman"/>
          <w:sz w:val="28"/>
          <w:szCs w:val="28"/>
          <w:lang w:val="de-DE"/>
        </w:rPr>
        <w:t xml:space="preserve"> trong nước tham gia và hỗ trợ </w:t>
      </w:r>
      <w:r w:rsidR="006F4018">
        <w:rPr>
          <w:rFonts w:ascii="Times New Roman" w:hAnsi="Times New Roman"/>
          <w:sz w:val="28"/>
          <w:szCs w:val="28"/>
          <w:lang w:val="de-DE"/>
        </w:rPr>
        <w:t xml:space="preserve">trực tiếp </w:t>
      </w:r>
      <w:r>
        <w:rPr>
          <w:rFonts w:ascii="Times New Roman" w:hAnsi="Times New Roman"/>
          <w:sz w:val="28"/>
          <w:szCs w:val="28"/>
          <w:lang w:val="de-DE"/>
        </w:rPr>
        <w:t>dự án</w:t>
      </w:r>
      <w:r w:rsidRPr="00677C4A">
        <w:rPr>
          <w:rFonts w:ascii="Times New Roman" w:hAnsi="Times New Roman"/>
          <w:sz w:val="28"/>
          <w:szCs w:val="28"/>
          <w:lang w:val="de-DE"/>
        </w:rPr>
        <w:t xml:space="preserve">: </w:t>
      </w:r>
      <w:r w:rsidR="00B37A59" w:rsidRPr="00B37A59">
        <w:rPr>
          <w:rFonts w:ascii="Times New Roman" w:hAnsi="Times New Roman"/>
          <w:sz w:val="28"/>
          <w:szCs w:val="28"/>
          <w:highlight w:val="green"/>
          <w:lang w:val="de-DE"/>
        </w:rPr>
        <w:t>30</w:t>
      </w:r>
      <w:r w:rsidRPr="00677C4A">
        <w:rPr>
          <w:rFonts w:ascii="Times New Roman" w:hAnsi="Times New Roman"/>
          <w:sz w:val="28"/>
          <w:szCs w:val="28"/>
          <w:lang w:val="de-DE"/>
        </w:rPr>
        <w:t xml:space="preserve"> người;</w:t>
      </w:r>
    </w:p>
    <w:p w14:paraId="4BA9A438" w14:textId="77777777" w:rsidR="008B21DE" w:rsidRDefault="00270654" w:rsidP="001E4F8B">
      <w:pPr>
        <w:pStyle w:val="ListParagraph"/>
        <w:numPr>
          <w:ilvl w:val="0"/>
          <w:numId w:val="5"/>
        </w:numPr>
        <w:spacing w:line="276" w:lineRule="auto"/>
        <w:jc w:val="both"/>
        <w:rPr>
          <w:rFonts w:ascii="Times New Roman" w:hAnsi="Times New Roman"/>
          <w:sz w:val="28"/>
          <w:szCs w:val="28"/>
          <w:lang w:val="de-DE"/>
        </w:rPr>
      </w:pPr>
      <w:r w:rsidRPr="00677C4A">
        <w:rPr>
          <w:rFonts w:ascii="Times New Roman" w:hAnsi="Times New Roman"/>
          <w:sz w:val="28"/>
          <w:szCs w:val="28"/>
          <w:lang w:val="de-DE"/>
        </w:rPr>
        <w:t xml:space="preserve">Các </w:t>
      </w:r>
      <w:r w:rsidR="00AB23E9" w:rsidRPr="00677C4A">
        <w:rPr>
          <w:rFonts w:ascii="Times New Roman" w:hAnsi="Times New Roman"/>
          <w:sz w:val="28"/>
          <w:szCs w:val="28"/>
          <w:lang w:val="de-DE"/>
        </w:rPr>
        <w:t>tổ chức</w:t>
      </w:r>
      <w:r w:rsidR="000D7F9C">
        <w:rPr>
          <w:rFonts w:ascii="Times New Roman" w:hAnsi="Times New Roman"/>
          <w:sz w:val="28"/>
          <w:szCs w:val="28"/>
          <w:lang w:val="de-DE"/>
        </w:rPr>
        <w:t>, cá nhân</w:t>
      </w:r>
      <w:r w:rsidR="00AB23E9" w:rsidRPr="00677C4A">
        <w:rPr>
          <w:rFonts w:ascii="Times New Roman" w:hAnsi="Times New Roman"/>
          <w:sz w:val="28"/>
          <w:szCs w:val="28"/>
          <w:lang w:val="de-DE"/>
        </w:rPr>
        <w:t xml:space="preserve"> khác </w:t>
      </w:r>
      <w:r w:rsidR="00160829" w:rsidRPr="00677C4A">
        <w:rPr>
          <w:rFonts w:ascii="Times New Roman" w:hAnsi="Times New Roman"/>
          <w:sz w:val="28"/>
          <w:szCs w:val="28"/>
          <w:lang w:val="de-DE"/>
        </w:rPr>
        <w:t>quan tâm</w:t>
      </w:r>
      <w:r w:rsidR="00CD15CB" w:rsidRPr="00677C4A">
        <w:rPr>
          <w:rFonts w:ascii="Times New Roman" w:hAnsi="Times New Roman"/>
          <w:sz w:val="28"/>
          <w:szCs w:val="28"/>
          <w:lang w:val="de-DE"/>
        </w:rPr>
        <w:t xml:space="preserve"> đến dự án</w:t>
      </w:r>
      <w:r w:rsidR="00160829" w:rsidRPr="00677C4A">
        <w:rPr>
          <w:rFonts w:ascii="Times New Roman" w:hAnsi="Times New Roman"/>
          <w:sz w:val="28"/>
          <w:szCs w:val="28"/>
          <w:lang w:val="de-DE"/>
        </w:rPr>
        <w:t xml:space="preserve">: </w:t>
      </w:r>
      <w:r w:rsidR="00F373CB">
        <w:rPr>
          <w:rFonts w:ascii="Times New Roman" w:hAnsi="Times New Roman"/>
          <w:sz w:val="28"/>
          <w:szCs w:val="28"/>
          <w:lang w:val="de-DE"/>
        </w:rPr>
        <w:t>14</w:t>
      </w:r>
      <w:r w:rsidR="00160829" w:rsidRPr="00677C4A">
        <w:rPr>
          <w:rFonts w:ascii="Times New Roman" w:hAnsi="Times New Roman"/>
          <w:sz w:val="28"/>
          <w:szCs w:val="28"/>
          <w:lang w:val="de-DE"/>
        </w:rPr>
        <w:t xml:space="preserve"> </w:t>
      </w:r>
      <w:r w:rsidR="001E4F8B" w:rsidRPr="00677C4A">
        <w:rPr>
          <w:rFonts w:ascii="Times New Roman" w:hAnsi="Times New Roman"/>
          <w:sz w:val="28"/>
          <w:szCs w:val="28"/>
          <w:lang w:val="de-DE"/>
        </w:rPr>
        <w:t>đại biểu</w:t>
      </w:r>
      <w:r w:rsidR="00AB23E9" w:rsidRPr="00677C4A">
        <w:rPr>
          <w:rFonts w:ascii="Times New Roman" w:hAnsi="Times New Roman"/>
          <w:sz w:val="28"/>
          <w:szCs w:val="28"/>
          <w:lang w:val="de-DE"/>
        </w:rPr>
        <w:t>.</w:t>
      </w:r>
    </w:p>
    <w:p w14:paraId="460DDFE5" w14:textId="77777777" w:rsidR="004276EE" w:rsidRPr="0071071E" w:rsidRDefault="00250E08" w:rsidP="00536D67">
      <w:pPr>
        <w:spacing w:line="276" w:lineRule="auto"/>
        <w:jc w:val="both"/>
        <w:outlineLvl w:val="0"/>
        <w:rPr>
          <w:rFonts w:ascii="Times New Roman" w:hAnsi="Times New Roman"/>
          <w:b/>
          <w:sz w:val="28"/>
          <w:szCs w:val="28"/>
          <w:lang w:val="de-DE"/>
        </w:rPr>
      </w:pPr>
      <w:r w:rsidRPr="0071071E">
        <w:rPr>
          <w:rFonts w:ascii="Times New Roman" w:hAnsi="Times New Roman"/>
          <w:b/>
          <w:sz w:val="28"/>
          <w:szCs w:val="28"/>
          <w:lang w:val="de-DE"/>
        </w:rPr>
        <w:t>I</w:t>
      </w:r>
      <w:r w:rsidR="00087346">
        <w:rPr>
          <w:rFonts w:ascii="Times New Roman" w:hAnsi="Times New Roman"/>
          <w:b/>
          <w:sz w:val="28"/>
          <w:szCs w:val="28"/>
          <w:lang w:val="de-DE"/>
        </w:rPr>
        <w:t>II</w:t>
      </w:r>
      <w:r w:rsidRPr="0071071E">
        <w:rPr>
          <w:rFonts w:ascii="Times New Roman" w:hAnsi="Times New Roman"/>
          <w:b/>
          <w:sz w:val="28"/>
          <w:szCs w:val="28"/>
          <w:lang w:val="de-DE"/>
        </w:rPr>
        <w:t xml:space="preserve"> – Mục tiêu </w:t>
      </w:r>
      <w:r w:rsidR="00B63BF2" w:rsidRPr="0071071E">
        <w:rPr>
          <w:rFonts w:ascii="Times New Roman" w:hAnsi="Times New Roman"/>
          <w:b/>
          <w:sz w:val="28"/>
          <w:szCs w:val="28"/>
          <w:lang w:val="de-DE"/>
        </w:rPr>
        <w:t xml:space="preserve">và mục đích </w:t>
      </w:r>
      <w:r w:rsidRPr="0071071E">
        <w:rPr>
          <w:rFonts w:ascii="Times New Roman" w:hAnsi="Times New Roman"/>
          <w:b/>
          <w:sz w:val="28"/>
          <w:szCs w:val="28"/>
          <w:lang w:val="de-DE"/>
        </w:rPr>
        <w:t>của hội thảo</w:t>
      </w:r>
    </w:p>
    <w:p w14:paraId="1D532F15" w14:textId="77777777" w:rsidR="00A92B5E" w:rsidRPr="00A92B5E" w:rsidRDefault="0046145B" w:rsidP="00B57613">
      <w:pPr>
        <w:pStyle w:val="ListParagraph"/>
        <w:numPr>
          <w:ilvl w:val="0"/>
          <w:numId w:val="5"/>
        </w:numPr>
        <w:jc w:val="both"/>
        <w:rPr>
          <w:rFonts w:ascii="Times New Roman" w:hAnsi="Times New Roman"/>
          <w:color w:val="0000FF"/>
          <w:sz w:val="28"/>
          <w:szCs w:val="28"/>
        </w:rPr>
      </w:pPr>
      <w:r w:rsidRPr="00A92B5E">
        <w:rPr>
          <w:rFonts w:ascii="Times New Roman" w:hAnsi="Times New Roman"/>
          <w:color w:val="0000FF"/>
          <w:sz w:val="28"/>
          <w:szCs w:val="28"/>
        </w:rPr>
        <w:t>Khởi động dự án</w:t>
      </w:r>
      <w:r w:rsidR="00A92B5E" w:rsidRPr="00A92B5E">
        <w:rPr>
          <w:rFonts w:ascii="Times New Roman" w:hAnsi="Times New Roman"/>
          <w:color w:val="0000FF"/>
          <w:sz w:val="28"/>
          <w:szCs w:val="28"/>
        </w:rPr>
        <w:t xml:space="preserve">: </w:t>
      </w:r>
    </w:p>
    <w:p w14:paraId="1B41F8C5" w14:textId="77777777" w:rsidR="00A92B5E" w:rsidRPr="00A92B5E" w:rsidRDefault="00A92B5E" w:rsidP="00A92B5E">
      <w:pPr>
        <w:pStyle w:val="ListParagraph"/>
        <w:numPr>
          <w:ilvl w:val="1"/>
          <w:numId w:val="5"/>
        </w:numPr>
        <w:ind w:left="1134"/>
        <w:jc w:val="both"/>
        <w:rPr>
          <w:rFonts w:ascii="Times New Roman" w:hAnsi="Times New Roman"/>
          <w:color w:val="0000FF"/>
          <w:sz w:val="28"/>
          <w:szCs w:val="28"/>
        </w:rPr>
      </w:pPr>
      <w:r w:rsidRPr="00A92B5E">
        <w:rPr>
          <w:rFonts w:ascii="Times New Roman" w:hAnsi="Times New Roman"/>
          <w:color w:val="0000FF"/>
          <w:sz w:val="28"/>
          <w:szCs w:val="28"/>
        </w:rPr>
        <w:t>Th</w:t>
      </w:r>
      <w:r w:rsidRPr="00A92B5E">
        <w:rPr>
          <w:rFonts w:ascii="Times New Roman" w:hAnsi="Times New Roman"/>
          <w:color w:val="0000FF"/>
          <w:sz w:val="28"/>
          <w:szCs w:val="28"/>
          <w:lang w:val="vi-VN"/>
        </w:rPr>
        <w:t>ông báo, quảng bá về dự án</w:t>
      </w:r>
    </w:p>
    <w:p w14:paraId="4CF163A0" w14:textId="77777777" w:rsidR="00B57613" w:rsidRPr="00A92B5E" w:rsidRDefault="00B57613" w:rsidP="00A92B5E">
      <w:pPr>
        <w:pStyle w:val="ListParagraph"/>
        <w:numPr>
          <w:ilvl w:val="1"/>
          <w:numId w:val="5"/>
        </w:numPr>
        <w:ind w:left="1134"/>
        <w:jc w:val="both"/>
        <w:rPr>
          <w:rFonts w:ascii="Times New Roman" w:hAnsi="Times New Roman"/>
          <w:color w:val="0000FF"/>
          <w:sz w:val="28"/>
          <w:szCs w:val="28"/>
        </w:rPr>
      </w:pPr>
      <w:r w:rsidRPr="00A92B5E">
        <w:rPr>
          <w:rFonts w:ascii="Times New Roman" w:hAnsi="Times New Roman"/>
          <w:color w:val="0000FF"/>
          <w:sz w:val="28"/>
          <w:szCs w:val="28"/>
        </w:rPr>
        <w:t>Giới thiệ</w:t>
      </w:r>
      <w:r w:rsidR="00692992" w:rsidRPr="00A92B5E">
        <w:rPr>
          <w:rFonts w:ascii="Times New Roman" w:hAnsi="Times New Roman"/>
          <w:color w:val="0000FF"/>
          <w:sz w:val="28"/>
          <w:szCs w:val="28"/>
        </w:rPr>
        <w:t>u và phân tích tính cấp thiết của dự án đối với các hoạt động kinh tế, xã hội, an ninh trên khu vực Biển Đông – Việt Nam</w:t>
      </w:r>
      <w:r w:rsidR="00875A49" w:rsidRPr="00A92B5E">
        <w:rPr>
          <w:rFonts w:ascii="Times New Roman" w:hAnsi="Times New Roman"/>
          <w:color w:val="0000FF"/>
          <w:sz w:val="28"/>
          <w:szCs w:val="28"/>
        </w:rPr>
        <w:t>;</w:t>
      </w:r>
    </w:p>
    <w:p w14:paraId="6387C498" w14:textId="77777777" w:rsidR="00A92B5E" w:rsidRPr="00A92B5E" w:rsidRDefault="00A92B5E" w:rsidP="00B57613">
      <w:pPr>
        <w:pStyle w:val="ListParagraph"/>
        <w:numPr>
          <w:ilvl w:val="0"/>
          <w:numId w:val="5"/>
        </w:numPr>
        <w:jc w:val="both"/>
        <w:rPr>
          <w:rFonts w:ascii="Times New Roman" w:hAnsi="Times New Roman"/>
          <w:color w:val="0000FF"/>
          <w:sz w:val="28"/>
          <w:szCs w:val="28"/>
        </w:rPr>
      </w:pPr>
      <w:r w:rsidRPr="00A92B5E">
        <w:rPr>
          <w:rFonts w:ascii="Times New Roman" w:hAnsi="Times New Roman"/>
          <w:color w:val="0000FF"/>
          <w:sz w:val="28"/>
          <w:szCs w:val="28"/>
        </w:rPr>
        <w:t>Tranh thủ ý kiến đóng góp, xây dựng của các chuyên gia và đại biểu về kế hoạch triển khai dự án</w:t>
      </w:r>
    </w:p>
    <w:p w14:paraId="6A8DE265" w14:textId="77777777" w:rsidR="00087346" w:rsidRPr="00A92B5E" w:rsidRDefault="00087346" w:rsidP="00087346">
      <w:pPr>
        <w:spacing w:line="276" w:lineRule="auto"/>
        <w:jc w:val="both"/>
        <w:rPr>
          <w:rFonts w:ascii="Times New Roman" w:hAnsi="Times New Roman"/>
          <w:b/>
          <w:color w:val="0000FF"/>
          <w:sz w:val="28"/>
          <w:szCs w:val="28"/>
        </w:rPr>
      </w:pPr>
      <w:r w:rsidRPr="00A92B5E">
        <w:rPr>
          <w:rFonts w:ascii="Times New Roman" w:hAnsi="Times New Roman"/>
          <w:b/>
          <w:color w:val="0000FF"/>
          <w:sz w:val="28"/>
          <w:szCs w:val="28"/>
        </w:rPr>
        <w:t xml:space="preserve">IV - Nội dung hội thảo: </w:t>
      </w:r>
    </w:p>
    <w:p w14:paraId="60331B19" w14:textId="77777777" w:rsidR="00A92B5E" w:rsidRPr="00A92B5E" w:rsidRDefault="00A92B5E" w:rsidP="00A92B5E">
      <w:pPr>
        <w:pStyle w:val="ListParagraph"/>
        <w:numPr>
          <w:ilvl w:val="0"/>
          <w:numId w:val="5"/>
        </w:numPr>
        <w:jc w:val="both"/>
        <w:rPr>
          <w:rFonts w:ascii="Times New Roman" w:hAnsi="Times New Roman"/>
          <w:color w:val="0000FF"/>
          <w:sz w:val="28"/>
          <w:szCs w:val="28"/>
        </w:rPr>
      </w:pPr>
      <w:r w:rsidRPr="00A92B5E">
        <w:rPr>
          <w:rFonts w:ascii="Times New Roman" w:hAnsi="Times New Roman"/>
          <w:color w:val="0000FF"/>
          <w:sz w:val="28"/>
          <w:szCs w:val="28"/>
        </w:rPr>
        <w:t>Giới thiệu chung về dự án: Sự cần thiết, tính cấp thiết, mục tiêu của dự án, các nội dung và kế hoạch dự kiến, sản phẩm của dự án;</w:t>
      </w:r>
    </w:p>
    <w:p w14:paraId="23A38931" w14:textId="77777777" w:rsidR="00A92B5E" w:rsidRPr="00A92B5E" w:rsidRDefault="00A92B5E" w:rsidP="00A92B5E">
      <w:pPr>
        <w:pStyle w:val="ListParagraph"/>
        <w:numPr>
          <w:ilvl w:val="0"/>
          <w:numId w:val="5"/>
        </w:numPr>
        <w:jc w:val="both"/>
        <w:rPr>
          <w:rFonts w:ascii="Times New Roman" w:hAnsi="Times New Roman"/>
          <w:color w:val="0000FF"/>
          <w:sz w:val="28"/>
          <w:szCs w:val="28"/>
        </w:rPr>
      </w:pPr>
      <w:r w:rsidRPr="00A92B5E">
        <w:rPr>
          <w:rFonts w:ascii="Times New Roman" w:hAnsi="Times New Roman"/>
          <w:color w:val="0000FF"/>
          <w:sz w:val="28"/>
          <w:szCs w:val="28"/>
        </w:rPr>
        <w:t>Giới thiệu hệ thống mô hình AOGCM và khả năng ứng dụng trong dự báo bão hạn mùa cho khu vực Biển Đông;</w:t>
      </w:r>
    </w:p>
    <w:p w14:paraId="53D2E0FC" w14:textId="77777777" w:rsidR="00A92B5E" w:rsidRPr="00A92B5E" w:rsidRDefault="00A92B5E" w:rsidP="00A92B5E">
      <w:pPr>
        <w:pStyle w:val="ListParagraph"/>
        <w:numPr>
          <w:ilvl w:val="0"/>
          <w:numId w:val="5"/>
        </w:numPr>
        <w:spacing w:before="40" w:after="40" w:line="240" w:lineRule="auto"/>
        <w:rPr>
          <w:rFonts w:ascii="Times New Roman" w:hAnsi="Times New Roman"/>
          <w:color w:val="0000FF"/>
          <w:sz w:val="28"/>
          <w:szCs w:val="28"/>
        </w:rPr>
      </w:pPr>
      <w:r w:rsidRPr="00A92B5E">
        <w:rPr>
          <w:rFonts w:ascii="Times New Roman" w:hAnsi="Times New Roman"/>
          <w:color w:val="0000FF"/>
          <w:sz w:val="28"/>
          <w:szCs w:val="28"/>
        </w:rPr>
        <w:t>Thảo luận, trao đổi về</w:t>
      </w:r>
      <w:r w:rsidRPr="00A92B5E">
        <w:rPr>
          <w:rFonts w:ascii="Times New Roman" w:hAnsi="Times New Roman"/>
          <w:color w:val="0000FF"/>
          <w:sz w:val="28"/>
          <w:szCs w:val="28"/>
        </w:rPr>
        <w:t xml:space="preserve"> đặc điểm hoạt động của bão trên Biển Đông và việc ứng dụng hệ thống mô hình AOGCM của CSIRO vào dự báo hạn mùa;</w:t>
      </w:r>
    </w:p>
    <w:p w14:paraId="5C0E08A0" w14:textId="77777777" w:rsidR="00A92B5E" w:rsidRPr="00A92B5E" w:rsidRDefault="00A92B5E" w:rsidP="00A92B5E">
      <w:pPr>
        <w:pStyle w:val="ListParagraph"/>
        <w:numPr>
          <w:ilvl w:val="0"/>
          <w:numId w:val="5"/>
        </w:numPr>
        <w:jc w:val="both"/>
        <w:rPr>
          <w:rFonts w:ascii="Times New Roman" w:hAnsi="Times New Roman"/>
          <w:color w:val="0000FF"/>
          <w:sz w:val="28"/>
          <w:szCs w:val="28"/>
        </w:rPr>
      </w:pPr>
      <w:r w:rsidRPr="00A92B5E">
        <w:rPr>
          <w:rFonts w:ascii="Times New Roman" w:hAnsi="Times New Roman"/>
          <w:color w:val="0000FF"/>
          <w:sz w:val="28"/>
          <w:szCs w:val="28"/>
        </w:rPr>
        <w:t>Thảo luận về phương pháp tiếp cận; xây dựng hệ thống dự báo bão hạn mùa bằng mô hình động lực; phương pháp chuyển giao công nghệ phù hợp với điều kiện Việt Nam;</w:t>
      </w:r>
    </w:p>
    <w:p w14:paraId="216DBD3D" w14:textId="77777777" w:rsidR="00A92B5E" w:rsidRPr="00A92B5E" w:rsidRDefault="00A92B5E" w:rsidP="00A92B5E">
      <w:pPr>
        <w:pStyle w:val="ListParagraph"/>
        <w:numPr>
          <w:ilvl w:val="0"/>
          <w:numId w:val="5"/>
        </w:numPr>
        <w:jc w:val="both"/>
        <w:rPr>
          <w:rFonts w:ascii="Times New Roman" w:hAnsi="Times New Roman"/>
          <w:color w:val="0000FF"/>
          <w:sz w:val="28"/>
          <w:szCs w:val="28"/>
        </w:rPr>
      </w:pPr>
      <w:r w:rsidRPr="00A92B5E">
        <w:rPr>
          <w:rFonts w:ascii="Times New Roman" w:hAnsi="Times New Roman"/>
          <w:color w:val="0000FF"/>
          <w:sz w:val="28"/>
          <w:szCs w:val="28"/>
        </w:rPr>
        <w:lastRenderedPageBreak/>
        <w:t>Xây dựng mối quan hệ hợp tác giữa đơn vị thực hiện dự án với các đối tác trong và ngoài nước.</w:t>
      </w:r>
    </w:p>
    <w:p w14:paraId="0A01A235" w14:textId="77777777" w:rsidR="00791786" w:rsidRPr="006C049E" w:rsidRDefault="00DF2AAB" w:rsidP="00536D67">
      <w:pPr>
        <w:pStyle w:val="ListParagraph"/>
        <w:spacing w:line="276" w:lineRule="auto"/>
        <w:ind w:left="0"/>
        <w:jc w:val="both"/>
        <w:rPr>
          <w:rFonts w:ascii="Times New Roman" w:hAnsi="Times New Roman"/>
          <w:b/>
          <w:sz w:val="28"/>
          <w:szCs w:val="28"/>
        </w:rPr>
      </w:pPr>
      <w:r w:rsidRPr="006C049E">
        <w:rPr>
          <w:rFonts w:ascii="Times New Roman" w:hAnsi="Times New Roman"/>
          <w:b/>
          <w:sz w:val="28"/>
          <w:szCs w:val="28"/>
        </w:rPr>
        <w:t>V</w:t>
      </w:r>
      <w:r w:rsidR="001F2592" w:rsidRPr="006C049E">
        <w:rPr>
          <w:rFonts w:ascii="Times New Roman" w:hAnsi="Times New Roman"/>
          <w:b/>
          <w:sz w:val="28"/>
          <w:szCs w:val="28"/>
        </w:rPr>
        <w:t xml:space="preserve">– </w:t>
      </w:r>
      <w:r w:rsidR="00791786" w:rsidRPr="006C049E">
        <w:rPr>
          <w:rFonts w:ascii="Times New Roman" w:hAnsi="Times New Roman"/>
          <w:b/>
          <w:sz w:val="28"/>
          <w:szCs w:val="28"/>
        </w:rPr>
        <w:t>Kết quả dự kiến</w:t>
      </w:r>
    </w:p>
    <w:p w14:paraId="7BB884F2" w14:textId="77777777" w:rsidR="00704CC0" w:rsidRPr="005F6A63" w:rsidRDefault="00704CC0" w:rsidP="00704CC0">
      <w:pPr>
        <w:pStyle w:val="ListParagraph"/>
        <w:numPr>
          <w:ilvl w:val="0"/>
          <w:numId w:val="5"/>
        </w:numPr>
        <w:spacing w:line="276" w:lineRule="auto"/>
        <w:jc w:val="both"/>
        <w:rPr>
          <w:rFonts w:ascii="Times New Roman" w:hAnsi="Times New Roman"/>
          <w:sz w:val="28"/>
          <w:szCs w:val="28"/>
        </w:rPr>
      </w:pPr>
      <w:r w:rsidRPr="005F6A63">
        <w:rPr>
          <w:rFonts w:ascii="Times New Roman" w:hAnsi="Times New Roman"/>
          <w:sz w:val="28"/>
          <w:szCs w:val="28"/>
        </w:rPr>
        <w:t>Các</w:t>
      </w:r>
      <w:r>
        <w:rPr>
          <w:rFonts w:ascii="Times New Roman" w:hAnsi="Times New Roman"/>
          <w:sz w:val="28"/>
          <w:szCs w:val="28"/>
        </w:rPr>
        <w:t xml:space="preserve"> tổ chức, cá nhân có </w:t>
      </w:r>
      <w:r w:rsidRPr="005F6A63">
        <w:rPr>
          <w:rFonts w:ascii="Times New Roman" w:hAnsi="Times New Roman"/>
          <w:sz w:val="28"/>
          <w:szCs w:val="28"/>
        </w:rPr>
        <w:t xml:space="preserve">liên quan đến hoạt động chuyển giao công nghệ </w:t>
      </w:r>
      <w:r>
        <w:rPr>
          <w:rFonts w:ascii="Times New Roman" w:hAnsi="Times New Roman"/>
          <w:sz w:val="28"/>
          <w:szCs w:val="28"/>
        </w:rPr>
        <w:t xml:space="preserve">được cung cấp góc nhìn tổng </w:t>
      </w:r>
      <w:r w:rsidR="001D3676">
        <w:rPr>
          <w:rFonts w:ascii="Times New Roman" w:hAnsi="Times New Roman"/>
          <w:sz w:val="28"/>
          <w:szCs w:val="28"/>
        </w:rPr>
        <w:t>quan về dự án;</w:t>
      </w:r>
    </w:p>
    <w:p w14:paraId="70D132DE" w14:textId="77777777" w:rsidR="00704CC0" w:rsidRPr="00A92B5E" w:rsidRDefault="00704CC0" w:rsidP="00704CC0">
      <w:pPr>
        <w:numPr>
          <w:ilvl w:val="0"/>
          <w:numId w:val="5"/>
        </w:numPr>
        <w:spacing w:line="276" w:lineRule="auto"/>
        <w:jc w:val="both"/>
        <w:outlineLvl w:val="0"/>
        <w:rPr>
          <w:rFonts w:ascii="Times New Roman" w:hAnsi="Times New Roman"/>
          <w:color w:val="0000FF"/>
          <w:sz w:val="28"/>
          <w:szCs w:val="28"/>
        </w:rPr>
      </w:pPr>
      <w:bookmarkStart w:id="0" w:name="_GoBack"/>
      <w:r w:rsidRPr="00A92B5E">
        <w:rPr>
          <w:rFonts w:ascii="Times New Roman" w:hAnsi="Times New Roman"/>
          <w:color w:val="0000FF"/>
          <w:sz w:val="28"/>
          <w:szCs w:val="28"/>
        </w:rPr>
        <w:t xml:space="preserve">Xác định được phương pháp tiếp cận </w:t>
      </w:r>
      <w:r w:rsidR="00A92B5E" w:rsidRPr="00A92B5E">
        <w:rPr>
          <w:rFonts w:ascii="Times New Roman" w:hAnsi="Times New Roman"/>
          <w:color w:val="0000FF"/>
          <w:sz w:val="28"/>
          <w:szCs w:val="28"/>
        </w:rPr>
        <w:t xml:space="preserve">nghiên cứu </w:t>
      </w:r>
      <w:r w:rsidRPr="00A92B5E">
        <w:rPr>
          <w:rFonts w:ascii="Times New Roman" w:hAnsi="Times New Roman"/>
          <w:color w:val="0000FF"/>
          <w:sz w:val="28"/>
          <w:szCs w:val="28"/>
        </w:rPr>
        <w:t xml:space="preserve">và </w:t>
      </w:r>
      <w:r w:rsidRPr="00A92B5E">
        <w:rPr>
          <w:rFonts w:ascii="Times New Roman" w:hAnsi="Times New Roman"/>
          <w:bCs/>
          <w:color w:val="0000FF"/>
          <w:sz w:val="28"/>
          <w:szCs w:val="28"/>
        </w:rPr>
        <w:t xml:space="preserve">chuyển giao công nghệ có hiệu quả </w:t>
      </w:r>
      <w:r w:rsidR="001D3676" w:rsidRPr="00A92B5E">
        <w:rPr>
          <w:rFonts w:ascii="Times New Roman" w:hAnsi="Times New Roman"/>
          <w:bCs/>
          <w:color w:val="0000FF"/>
          <w:sz w:val="28"/>
          <w:szCs w:val="28"/>
        </w:rPr>
        <w:t>hệ thống dự báo báo hạn mùa bằng mô hình động lự</w:t>
      </w:r>
      <w:r w:rsidR="00BF51EC" w:rsidRPr="00A92B5E">
        <w:rPr>
          <w:rFonts w:ascii="Times New Roman" w:hAnsi="Times New Roman"/>
          <w:bCs/>
          <w:color w:val="0000FF"/>
          <w:sz w:val="28"/>
          <w:szCs w:val="28"/>
        </w:rPr>
        <w:t xml:space="preserve">c, phục vụ công tác đảm bảo an toàn cho các hoạt động kinh tế - xã hội, an ninh trên khu vực Biển Đông - </w:t>
      </w:r>
      <w:r w:rsidRPr="00A92B5E">
        <w:rPr>
          <w:rFonts w:ascii="Times New Roman" w:hAnsi="Times New Roman"/>
          <w:bCs/>
          <w:color w:val="0000FF"/>
          <w:sz w:val="28"/>
          <w:szCs w:val="28"/>
        </w:rPr>
        <w:t>Việt Nam.</w:t>
      </w:r>
    </w:p>
    <w:bookmarkEnd w:id="0"/>
    <w:p w14:paraId="249971B3" w14:textId="77777777" w:rsidR="007C0835" w:rsidRPr="00704CC0" w:rsidRDefault="00704CC0" w:rsidP="00704CC0">
      <w:pPr>
        <w:numPr>
          <w:ilvl w:val="0"/>
          <w:numId w:val="5"/>
        </w:numPr>
        <w:spacing w:line="276" w:lineRule="auto"/>
        <w:jc w:val="both"/>
        <w:outlineLvl w:val="0"/>
        <w:rPr>
          <w:rFonts w:ascii="Times New Roman" w:hAnsi="Times New Roman"/>
          <w:sz w:val="28"/>
          <w:szCs w:val="28"/>
        </w:rPr>
      </w:pPr>
      <w:r>
        <w:rPr>
          <w:rFonts w:ascii="Times New Roman" w:hAnsi="Times New Roman"/>
          <w:bCs/>
          <w:sz w:val="28"/>
          <w:szCs w:val="28"/>
        </w:rPr>
        <w:t>Thiết lập quan hệ hợp tác của nhóm thực hiện dự án với các tổ chức quốc tế để triển khai các nội dung tiếp theo của dự án.</w:t>
      </w:r>
    </w:p>
    <w:p w14:paraId="2DABAE07" w14:textId="77777777" w:rsidR="007C0835" w:rsidRPr="006C049E" w:rsidRDefault="00B63BF2" w:rsidP="00536D67">
      <w:pPr>
        <w:pStyle w:val="ListParagraph"/>
        <w:spacing w:line="276" w:lineRule="auto"/>
        <w:ind w:left="0"/>
        <w:jc w:val="both"/>
        <w:rPr>
          <w:rFonts w:ascii="Times New Roman" w:hAnsi="Times New Roman"/>
          <w:b/>
          <w:sz w:val="28"/>
          <w:szCs w:val="28"/>
        </w:rPr>
      </w:pPr>
      <w:r w:rsidRPr="006C049E">
        <w:rPr>
          <w:rFonts w:ascii="Times New Roman" w:hAnsi="Times New Roman"/>
          <w:b/>
          <w:sz w:val="28"/>
          <w:szCs w:val="28"/>
        </w:rPr>
        <w:t>V</w:t>
      </w:r>
      <w:r w:rsidR="00087346">
        <w:rPr>
          <w:rFonts w:ascii="Times New Roman" w:hAnsi="Times New Roman"/>
          <w:b/>
          <w:sz w:val="28"/>
          <w:szCs w:val="28"/>
        </w:rPr>
        <w:t>I</w:t>
      </w:r>
      <w:r w:rsidR="00B3153A" w:rsidRPr="006C049E">
        <w:rPr>
          <w:rFonts w:ascii="Times New Roman" w:hAnsi="Times New Roman"/>
          <w:b/>
          <w:sz w:val="28"/>
          <w:szCs w:val="28"/>
        </w:rPr>
        <w:t xml:space="preserve"> – </w:t>
      </w:r>
      <w:r w:rsidR="00F72689">
        <w:rPr>
          <w:rFonts w:ascii="Times New Roman" w:hAnsi="Times New Roman"/>
          <w:b/>
          <w:sz w:val="28"/>
          <w:szCs w:val="28"/>
        </w:rPr>
        <w:t>Nguồn kinh phí và ước tính chi phí</w:t>
      </w:r>
    </w:p>
    <w:p w14:paraId="2E401FC1" w14:textId="77777777" w:rsidR="00126EE2" w:rsidRDefault="00126EE2" w:rsidP="00126EE2">
      <w:pPr>
        <w:pStyle w:val="ListParagraph"/>
        <w:spacing w:line="276" w:lineRule="auto"/>
        <w:ind w:left="0" w:firstLine="720"/>
        <w:jc w:val="both"/>
        <w:rPr>
          <w:rFonts w:ascii="Times New Roman" w:hAnsi="Times New Roman"/>
          <w:sz w:val="28"/>
          <w:szCs w:val="28"/>
        </w:rPr>
      </w:pPr>
      <w:r>
        <w:rPr>
          <w:rFonts w:ascii="Times New Roman" w:hAnsi="Times New Roman"/>
          <w:sz w:val="28"/>
          <w:szCs w:val="28"/>
        </w:rPr>
        <w:t>Dự toán kinh phí tổ chức hội thảo khởi động dự</w:t>
      </w:r>
      <w:r w:rsidR="009379DC">
        <w:rPr>
          <w:rFonts w:ascii="Times New Roman" w:hAnsi="Times New Roman"/>
          <w:sz w:val="28"/>
          <w:szCs w:val="28"/>
        </w:rPr>
        <w:t xml:space="preserve"> án </w:t>
      </w:r>
      <w:r>
        <w:rPr>
          <w:rFonts w:ascii="Times New Roman" w:hAnsi="Times New Roman"/>
          <w:sz w:val="28"/>
          <w:szCs w:val="28"/>
        </w:rPr>
        <w:t>được bố trí từ nguồn IDA theo Thỏa thuận tài trợ số tổ chức sự kiện được bố trí từ nguồn IDA theo thỏa thuận tài trợ Thỏa thuận tài trợ số</w:t>
      </w:r>
      <w:r w:rsidR="00BF03D1">
        <w:rPr>
          <w:rFonts w:ascii="Times New Roman" w:hAnsi="Times New Roman"/>
          <w:sz w:val="28"/>
          <w:szCs w:val="28"/>
        </w:rPr>
        <w:t xml:space="preserve"> 17/FIRST/1.a/VNU2</w:t>
      </w:r>
      <w:r w:rsidR="00E24325">
        <w:rPr>
          <w:rFonts w:ascii="Times New Roman" w:hAnsi="Times New Roman"/>
          <w:sz w:val="28"/>
          <w:szCs w:val="28"/>
        </w:rPr>
        <w:t xml:space="preserve"> ký ngày 01/06</w:t>
      </w:r>
      <w:r>
        <w:rPr>
          <w:rFonts w:ascii="Times New Roman" w:hAnsi="Times New Roman"/>
          <w:sz w:val="28"/>
          <w:szCs w:val="28"/>
        </w:rPr>
        <w:t xml:space="preserve">/2017 giữa Ban quản lý Dự án FIRST và </w:t>
      </w:r>
      <w:r w:rsidR="001035C0">
        <w:rPr>
          <w:rFonts w:ascii="Times New Roman" w:hAnsi="Times New Roman"/>
          <w:sz w:val="28"/>
          <w:szCs w:val="28"/>
        </w:rPr>
        <w:t>Trường Đại học Khoa học Tự nhiên để</w:t>
      </w:r>
      <w:r>
        <w:rPr>
          <w:rFonts w:ascii="Times New Roman" w:hAnsi="Times New Roman"/>
          <w:sz w:val="28"/>
          <w:szCs w:val="28"/>
        </w:rPr>
        <w:t xml:space="preserve"> thực hiện dự</w:t>
      </w:r>
      <w:r w:rsidR="00FC0C7A">
        <w:rPr>
          <w:rFonts w:ascii="Times New Roman" w:hAnsi="Times New Roman"/>
          <w:sz w:val="28"/>
          <w:szCs w:val="28"/>
        </w:rPr>
        <w:t xml:space="preserve"> án </w:t>
      </w:r>
      <w:r w:rsidR="00FC0C7A" w:rsidRPr="0028326F">
        <w:rPr>
          <w:rFonts w:ascii="Times New Roman" w:hAnsi="Times New Roman"/>
          <w:b/>
          <w:sz w:val="28"/>
          <w:szCs w:val="28"/>
        </w:rPr>
        <w:t>“Tiếp thu và làm chủ công nghệ dự báo bão hạn mùa bằng mô hình động lực, phục vụ công tác đảm bảo an toàn cho các hoạt động kinh tế - xã hội và an ninh trên khu vực Biển Đông – Việt Nam</w:t>
      </w:r>
      <w:r w:rsidRPr="0028326F">
        <w:rPr>
          <w:rFonts w:ascii="Times New Roman" w:hAnsi="Times New Roman"/>
          <w:b/>
          <w:sz w:val="28"/>
          <w:szCs w:val="28"/>
        </w:rPr>
        <w:t>”</w:t>
      </w:r>
    </w:p>
    <w:p w14:paraId="6D0F0774" w14:textId="77777777" w:rsidR="00126EE2" w:rsidRDefault="00126EE2" w:rsidP="00126EE2">
      <w:pPr>
        <w:pStyle w:val="ListParagraph"/>
        <w:spacing w:line="276" w:lineRule="auto"/>
        <w:ind w:left="0" w:firstLine="720"/>
        <w:jc w:val="both"/>
        <w:rPr>
          <w:rFonts w:ascii="Times New Roman" w:hAnsi="Times New Roman"/>
          <w:sz w:val="28"/>
          <w:szCs w:val="28"/>
        </w:rPr>
      </w:pPr>
      <w:r>
        <w:rPr>
          <w:rFonts w:ascii="Times New Roman" w:hAnsi="Times New Roman"/>
          <w:sz w:val="28"/>
          <w:szCs w:val="28"/>
        </w:rPr>
        <w:t>Tổng kinh phí thực hiệ</w:t>
      </w:r>
      <w:r w:rsidR="00A40C89">
        <w:rPr>
          <w:rFonts w:ascii="Times New Roman" w:hAnsi="Times New Roman"/>
          <w:sz w:val="28"/>
          <w:szCs w:val="28"/>
        </w:rPr>
        <w:t>n: 31.5</w:t>
      </w:r>
      <w:r w:rsidR="006950FE">
        <w:rPr>
          <w:rFonts w:ascii="Times New Roman" w:hAnsi="Times New Roman"/>
          <w:sz w:val="28"/>
          <w:szCs w:val="28"/>
        </w:rPr>
        <w:t>5</w:t>
      </w:r>
      <w:r>
        <w:rPr>
          <w:rFonts w:ascii="Times New Roman" w:hAnsi="Times New Roman"/>
          <w:sz w:val="28"/>
          <w:szCs w:val="28"/>
        </w:rPr>
        <w:t>0.000VNĐ</w:t>
      </w:r>
    </w:p>
    <w:p w14:paraId="749DCCE5" w14:textId="77777777" w:rsidR="00126EE2" w:rsidRDefault="00126EE2" w:rsidP="00126EE2">
      <w:pPr>
        <w:pStyle w:val="ListParagraph"/>
        <w:spacing w:line="276" w:lineRule="auto"/>
        <w:ind w:left="0" w:firstLine="720"/>
        <w:jc w:val="both"/>
        <w:rPr>
          <w:rFonts w:ascii="Times New Roman" w:hAnsi="Times New Roman"/>
          <w:sz w:val="28"/>
          <w:szCs w:val="28"/>
        </w:rPr>
      </w:pPr>
      <w:r>
        <w:rPr>
          <w:rFonts w:ascii="Times New Roman" w:hAnsi="Times New Roman"/>
          <w:sz w:val="28"/>
          <w:szCs w:val="28"/>
        </w:rPr>
        <w:t>Tham chiếu dòng kinh phí theo Phụ lụ</w:t>
      </w:r>
      <w:r w:rsidR="002A49F1">
        <w:rPr>
          <w:rFonts w:ascii="Times New Roman" w:hAnsi="Times New Roman"/>
          <w:sz w:val="28"/>
          <w:szCs w:val="28"/>
        </w:rPr>
        <w:t>c 2</w:t>
      </w:r>
      <w:r>
        <w:rPr>
          <w:rFonts w:ascii="Times New Roman" w:hAnsi="Times New Roman"/>
          <w:sz w:val="28"/>
          <w:szCs w:val="28"/>
        </w:rPr>
        <w:t>: Bảng tổng hợp kinh phí thực hiện Mụ</w:t>
      </w:r>
      <w:r w:rsidR="00B94C49">
        <w:rPr>
          <w:rFonts w:ascii="Times New Roman" w:hAnsi="Times New Roman"/>
          <w:sz w:val="28"/>
          <w:szCs w:val="28"/>
        </w:rPr>
        <w:t>c I</w:t>
      </w:r>
      <w:r w:rsidR="00725F59">
        <w:rPr>
          <w:rFonts w:ascii="Times New Roman" w:hAnsi="Times New Roman"/>
          <w:sz w:val="28"/>
          <w:szCs w:val="28"/>
        </w:rPr>
        <w:t>,</w:t>
      </w:r>
      <w:r>
        <w:rPr>
          <w:rFonts w:ascii="Times New Roman" w:hAnsi="Times New Roman"/>
          <w:sz w:val="28"/>
          <w:szCs w:val="28"/>
        </w:rPr>
        <w:t xml:space="preserve"> hoạt độ</w:t>
      </w:r>
      <w:r w:rsidR="00C87EDB">
        <w:rPr>
          <w:rFonts w:ascii="Times New Roman" w:hAnsi="Times New Roman"/>
          <w:sz w:val="28"/>
          <w:szCs w:val="28"/>
        </w:rPr>
        <w:t>ng 1.1</w:t>
      </w:r>
      <w:r>
        <w:rPr>
          <w:rFonts w:ascii="Times New Roman" w:hAnsi="Times New Roman"/>
          <w:sz w:val="28"/>
          <w:szCs w:val="28"/>
        </w:rPr>
        <w:t>: Hội thảo quốc tế khởi động dự án</w:t>
      </w:r>
      <w:r w:rsidR="00A903CC">
        <w:rPr>
          <w:rFonts w:ascii="Times New Roman" w:hAnsi="Times New Roman"/>
          <w:sz w:val="28"/>
          <w:szCs w:val="28"/>
        </w:rPr>
        <w:t xml:space="preserve"> và thảo luận chi tiết triển khai dự án</w:t>
      </w:r>
      <w:r>
        <w:rPr>
          <w:rFonts w:ascii="Times New Roman" w:hAnsi="Times New Roman"/>
          <w:sz w:val="28"/>
          <w:szCs w:val="28"/>
        </w:rPr>
        <w:t xml:space="preserve"> (các hoạt động không đấu thầu)</w:t>
      </w:r>
    </w:p>
    <w:p w14:paraId="64CA72C9" w14:textId="77777777" w:rsidR="00126EE2" w:rsidRDefault="00126EE2" w:rsidP="00126EE2">
      <w:pPr>
        <w:pStyle w:val="ListParagraph"/>
        <w:spacing w:line="276" w:lineRule="auto"/>
        <w:ind w:left="0" w:firstLine="720"/>
        <w:jc w:val="both"/>
        <w:rPr>
          <w:rFonts w:ascii="Times New Roman" w:hAnsi="Times New Roman"/>
          <w:sz w:val="28"/>
          <w:szCs w:val="28"/>
        </w:rPr>
      </w:pPr>
      <w:r>
        <w:rPr>
          <w:rFonts w:ascii="Times New Roman" w:hAnsi="Times New Roman"/>
          <w:sz w:val="28"/>
          <w:szCs w:val="28"/>
        </w:rPr>
        <w:t>Kinh phí hoạt động chi tiết tại phụ lục đính kèm.</w:t>
      </w:r>
    </w:p>
    <w:p w14:paraId="45A28420" w14:textId="77777777" w:rsidR="00BB0CD9" w:rsidRPr="00F72689" w:rsidRDefault="00625891" w:rsidP="00A429C6">
      <w:pPr>
        <w:spacing w:line="276" w:lineRule="auto"/>
        <w:jc w:val="both"/>
        <w:outlineLvl w:val="0"/>
        <w:rPr>
          <w:rFonts w:ascii="Times New Roman" w:hAnsi="Times New Roman"/>
          <w:i/>
          <w:sz w:val="28"/>
          <w:szCs w:val="28"/>
        </w:rPr>
      </w:pPr>
      <w:r>
        <w:rPr>
          <w:rFonts w:ascii="Times New Roman" w:hAnsi="Times New Roman"/>
          <w:b/>
          <w:sz w:val="28"/>
          <w:szCs w:val="28"/>
        </w:rPr>
        <w:t>VI</w:t>
      </w:r>
      <w:r w:rsidR="00087346">
        <w:rPr>
          <w:rFonts w:ascii="Times New Roman" w:hAnsi="Times New Roman"/>
          <w:b/>
          <w:sz w:val="28"/>
          <w:szCs w:val="28"/>
        </w:rPr>
        <w:t>I</w:t>
      </w:r>
      <w:r w:rsidR="000C0196" w:rsidRPr="006C049E">
        <w:rPr>
          <w:rFonts w:ascii="Times New Roman" w:hAnsi="Times New Roman"/>
          <w:b/>
          <w:sz w:val="28"/>
          <w:szCs w:val="28"/>
        </w:rPr>
        <w:t xml:space="preserve"> – </w:t>
      </w:r>
      <w:r w:rsidR="000C0196" w:rsidRPr="00BE2D82">
        <w:rPr>
          <w:rFonts w:ascii="Times New Roman" w:hAnsi="Times New Roman"/>
          <w:b/>
          <w:sz w:val="28"/>
          <w:szCs w:val="28"/>
        </w:rPr>
        <w:t>Chương trình dự kiến</w:t>
      </w:r>
      <w:r w:rsidR="00520AE6">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7785"/>
      </w:tblGrid>
      <w:tr w:rsidR="00682887" w:rsidRPr="005825C8" w14:paraId="38231024" w14:textId="77777777" w:rsidTr="00087346">
        <w:tc>
          <w:tcPr>
            <w:tcW w:w="1786" w:type="dxa"/>
            <w:shd w:val="clear" w:color="auto" w:fill="auto"/>
            <w:vAlign w:val="center"/>
          </w:tcPr>
          <w:p w14:paraId="06B3AA2D" w14:textId="77777777" w:rsidR="00682887" w:rsidRPr="00763449" w:rsidRDefault="00682887" w:rsidP="00CE76D6">
            <w:pPr>
              <w:spacing w:before="40" w:after="40" w:line="240" w:lineRule="auto"/>
              <w:jc w:val="center"/>
              <w:rPr>
                <w:rFonts w:ascii="Times New Roman" w:hAnsi="Times New Roman"/>
                <w:sz w:val="28"/>
                <w:szCs w:val="28"/>
              </w:rPr>
            </w:pPr>
            <w:r>
              <w:rPr>
                <w:rFonts w:ascii="Times New Roman" w:hAnsi="Times New Roman"/>
                <w:sz w:val="28"/>
                <w:szCs w:val="28"/>
              </w:rPr>
              <w:t>08:00 – 08:30</w:t>
            </w:r>
          </w:p>
        </w:tc>
        <w:tc>
          <w:tcPr>
            <w:tcW w:w="7785" w:type="dxa"/>
            <w:shd w:val="clear" w:color="auto" w:fill="auto"/>
            <w:vAlign w:val="center"/>
          </w:tcPr>
          <w:p w14:paraId="35943F10" w14:textId="77777777" w:rsidR="00682887" w:rsidRDefault="00682887" w:rsidP="00CE76D6">
            <w:pPr>
              <w:spacing w:before="40" w:after="40" w:line="240" w:lineRule="auto"/>
              <w:rPr>
                <w:rFonts w:ascii="Times New Roman" w:hAnsi="Times New Roman"/>
                <w:sz w:val="28"/>
                <w:szCs w:val="28"/>
              </w:rPr>
            </w:pPr>
            <w:r>
              <w:rPr>
                <w:rFonts w:ascii="Times New Roman" w:hAnsi="Times New Roman"/>
                <w:sz w:val="28"/>
                <w:szCs w:val="28"/>
              </w:rPr>
              <w:t>Đăng ký đại biểu, khách mời</w:t>
            </w:r>
          </w:p>
          <w:p w14:paraId="134423EE" w14:textId="77777777" w:rsidR="00682887" w:rsidRPr="00DB2463" w:rsidRDefault="00682887" w:rsidP="00CE76D6">
            <w:pPr>
              <w:spacing w:before="40" w:after="40" w:line="240" w:lineRule="auto"/>
              <w:rPr>
                <w:rFonts w:ascii="Times New Roman" w:hAnsi="Times New Roman"/>
                <w:i/>
                <w:sz w:val="28"/>
                <w:szCs w:val="28"/>
              </w:rPr>
            </w:pPr>
            <w:r>
              <w:rPr>
                <w:rFonts w:ascii="Times New Roman" w:hAnsi="Times New Roman"/>
                <w:i/>
                <w:sz w:val="28"/>
                <w:szCs w:val="28"/>
              </w:rPr>
              <w:t>Ban Tổ chức Hội thảo</w:t>
            </w:r>
          </w:p>
        </w:tc>
      </w:tr>
      <w:tr w:rsidR="00682887" w:rsidRPr="00763449" w14:paraId="002F1F06" w14:textId="77777777" w:rsidTr="00087346">
        <w:tc>
          <w:tcPr>
            <w:tcW w:w="1786" w:type="dxa"/>
            <w:shd w:val="clear" w:color="auto" w:fill="auto"/>
            <w:vAlign w:val="center"/>
          </w:tcPr>
          <w:p w14:paraId="342F1523" w14:textId="77777777" w:rsidR="00682887" w:rsidRPr="00763449" w:rsidRDefault="00682887" w:rsidP="00CE76D6">
            <w:pPr>
              <w:spacing w:before="40" w:after="40" w:line="240" w:lineRule="auto"/>
              <w:jc w:val="center"/>
              <w:rPr>
                <w:rFonts w:ascii="Times New Roman" w:hAnsi="Times New Roman"/>
                <w:i/>
                <w:sz w:val="28"/>
                <w:szCs w:val="28"/>
              </w:rPr>
            </w:pPr>
            <w:r>
              <w:rPr>
                <w:rFonts w:ascii="Times New Roman" w:hAnsi="Times New Roman"/>
                <w:sz w:val="28"/>
                <w:szCs w:val="28"/>
              </w:rPr>
              <w:t>08:30</w:t>
            </w:r>
            <w:r w:rsidRPr="00763449">
              <w:rPr>
                <w:rFonts w:ascii="Times New Roman" w:hAnsi="Times New Roman"/>
                <w:sz w:val="28"/>
                <w:szCs w:val="28"/>
              </w:rPr>
              <w:t xml:space="preserve"> – </w:t>
            </w:r>
            <w:r>
              <w:rPr>
                <w:rFonts w:ascii="Times New Roman" w:hAnsi="Times New Roman"/>
                <w:sz w:val="28"/>
                <w:szCs w:val="28"/>
              </w:rPr>
              <w:t>08:40</w:t>
            </w:r>
          </w:p>
        </w:tc>
        <w:tc>
          <w:tcPr>
            <w:tcW w:w="7785" w:type="dxa"/>
            <w:shd w:val="clear" w:color="auto" w:fill="auto"/>
            <w:vAlign w:val="center"/>
          </w:tcPr>
          <w:p w14:paraId="0D4AB450" w14:textId="77777777" w:rsidR="00682887" w:rsidRDefault="00682887" w:rsidP="00CE76D6">
            <w:pPr>
              <w:spacing w:before="40" w:after="40" w:line="240" w:lineRule="auto"/>
              <w:rPr>
                <w:rFonts w:ascii="Times New Roman" w:hAnsi="Times New Roman"/>
                <w:sz w:val="28"/>
                <w:szCs w:val="28"/>
              </w:rPr>
            </w:pPr>
            <w:r w:rsidRPr="00763449">
              <w:rPr>
                <w:rFonts w:ascii="Times New Roman" w:hAnsi="Times New Roman"/>
                <w:sz w:val="28"/>
                <w:szCs w:val="28"/>
              </w:rPr>
              <w:t>Tuyên bố lý do và giới thiệu đại biểu</w:t>
            </w:r>
          </w:p>
          <w:p w14:paraId="05F41751" w14:textId="77777777" w:rsidR="00682887" w:rsidRPr="005825C8" w:rsidRDefault="00682887" w:rsidP="00CE76D6">
            <w:pPr>
              <w:spacing w:before="40" w:after="40" w:line="240" w:lineRule="auto"/>
              <w:rPr>
                <w:rFonts w:ascii="Times New Roman" w:hAnsi="Times New Roman"/>
                <w:i/>
                <w:sz w:val="28"/>
                <w:szCs w:val="28"/>
              </w:rPr>
            </w:pPr>
            <w:r>
              <w:rPr>
                <w:rFonts w:ascii="Times New Roman" w:hAnsi="Times New Roman"/>
                <w:i/>
                <w:sz w:val="28"/>
                <w:szCs w:val="28"/>
              </w:rPr>
              <w:t>Ban Tổ chức Hội thảo</w:t>
            </w:r>
          </w:p>
        </w:tc>
      </w:tr>
      <w:tr w:rsidR="00682887" w:rsidRPr="00763449" w14:paraId="1823E379" w14:textId="77777777" w:rsidTr="00087346">
        <w:tc>
          <w:tcPr>
            <w:tcW w:w="1786" w:type="dxa"/>
            <w:shd w:val="clear" w:color="auto" w:fill="auto"/>
            <w:vAlign w:val="center"/>
          </w:tcPr>
          <w:p w14:paraId="2AC5DD2E" w14:textId="77777777" w:rsidR="00682887" w:rsidRPr="00763449" w:rsidRDefault="00682887" w:rsidP="00CE76D6">
            <w:pPr>
              <w:spacing w:before="40" w:after="40" w:line="240" w:lineRule="auto"/>
              <w:jc w:val="center"/>
              <w:rPr>
                <w:rFonts w:ascii="Times New Roman" w:hAnsi="Times New Roman"/>
                <w:i/>
                <w:sz w:val="28"/>
                <w:szCs w:val="28"/>
              </w:rPr>
            </w:pPr>
            <w:r>
              <w:rPr>
                <w:rFonts w:ascii="Times New Roman" w:hAnsi="Times New Roman"/>
                <w:sz w:val="28"/>
                <w:szCs w:val="28"/>
              </w:rPr>
              <w:t>08:40</w:t>
            </w:r>
            <w:r w:rsidRPr="00763449">
              <w:rPr>
                <w:rFonts w:ascii="Times New Roman" w:hAnsi="Times New Roman"/>
                <w:sz w:val="28"/>
                <w:szCs w:val="28"/>
              </w:rPr>
              <w:t xml:space="preserve"> – </w:t>
            </w:r>
            <w:r>
              <w:rPr>
                <w:rFonts w:ascii="Times New Roman" w:hAnsi="Times New Roman"/>
                <w:sz w:val="28"/>
                <w:szCs w:val="28"/>
              </w:rPr>
              <w:t>08:50</w:t>
            </w:r>
          </w:p>
        </w:tc>
        <w:tc>
          <w:tcPr>
            <w:tcW w:w="7785" w:type="dxa"/>
            <w:shd w:val="clear" w:color="auto" w:fill="auto"/>
            <w:vAlign w:val="center"/>
          </w:tcPr>
          <w:p w14:paraId="03C309CE" w14:textId="77777777" w:rsidR="00682887" w:rsidRPr="00763449" w:rsidRDefault="00682887" w:rsidP="00CE76D6">
            <w:pPr>
              <w:spacing w:before="40" w:after="40" w:line="240" w:lineRule="auto"/>
              <w:rPr>
                <w:rFonts w:ascii="Times New Roman" w:hAnsi="Times New Roman"/>
                <w:sz w:val="28"/>
                <w:szCs w:val="28"/>
              </w:rPr>
            </w:pPr>
            <w:r w:rsidRPr="00763449">
              <w:rPr>
                <w:rFonts w:ascii="Times New Roman" w:hAnsi="Times New Roman"/>
                <w:sz w:val="28"/>
                <w:szCs w:val="28"/>
              </w:rPr>
              <w:t xml:space="preserve">Phát biểu </w:t>
            </w:r>
            <w:r>
              <w:rPr>
                <w:rFonts w:ascii="Times New Roman" w:hAnsi="Times New Roman"/>
                <w:sz w:val="28"/>
                <w:szCs w:val="28"/>
              </w:rPr>
              <w:t xml:space="preserve">chào mừng và </w:t>
            </w:r>
            <w:r w:rsidRPr="00763449">
              <w:rPr>
                <w:rFonts w:ascii="Times New Roman" w:hAnsi="Times New Roman"/>
                <w:sz w:val="28"/>
                <w:szCs w:val="28"/>
              </w:rPr>
              <w:t>khai mạc hội thảo</w:t>
            </w:r>
          </w:p>
          <w:p w14:paraId="6C5BC866" w14:textId="77777777" w:rsidR="00682887" w:rsidRPr="00763449" w:rsidRDefault="00682887" w:rsidP="00CE76D6">
            <w:pPr>
              <w:spacing w:before="40" w:after="40" w:line="240" w:lineRule="auto"/>
              <w:rPr>
                <w:rFonts w:ascii="Times New Roman" w:hAnsi="Times New Roman"/>
                <w:i/>
                <w:sz w:val="28"/>
                <w:szCs w:val="28"/>
              </w:rPr>
            </w:pPr>
            <w:r>
              <w:rPr>
                <w:rFonts w:ascii="Times New Roman" w:hAnsi="Times New Roman"/>
                <w:i/>
                <w:sz w:val="28"/>
                <w:szCs w:val="28"/>
              </w:rPr>
              <w:t>Đại diện Trường Đại học Khoa học Tự nhiên</w:t>
            </w:r>
          </w:p>
        </w:tc>
      </w:tr>
      <w:tr w:rsidR="00682887" w:rsidRPr="00763449" w14:paraId="04AF57E4" w14:textId="77777777" w:rsidTr="00087346">
        <w:tc>
          <w:tcPr>
            <w:tcW w:w="1786" w:type="dxa"/>
            <w:shd w:val="clear" w:color="auto" w:fill="auto"/>
            <w:vAlign w:val="center"/>
          </w:tcPr>
          <w:p w14:paraId="33DA5A85" w14:textId="77777777" w:rsidR="00682887" w:rsidRPr="00763449" w:rsidRDefault="00682887" w:rsidP="00CE76D6">
            <w:pPr>
              <w:spacing w:before="40" w:after="40" w:line="240" w:lineRule="auto"/>
              <w:jc w:val="center"/>
              <w:rPr>
                <w:rFonts w:ascii="Times New Roman" w:hAnsi="Times New Roman"/>
                <w:i/>
                <w:sz w:val="28"/>
                <w:szCs w:val="28"/>
              </w:rPr>
            </w:pPr>
            <w:r>
              <w:rPr>
                <w:rFonts w:ascii="Times New Roman" w:hAnsi="Times New Roman"/>
                <w:sz w:val="28"/>
                <w:szCs w:val="28"/>
              </w:rPr>
              <w:t>08:50</w:t>
            </w:r>
            <w:r w:rsidRPr="00763449">
              <w:rPr>
                <w:rFonts w:ascii="Times New Roman" w:hAnsi="Times New Roman"/>
                <w:sz w:val="28"/>
                <w:szCs w:val="28"/>
              </w:rPr>
              <w:t xml:space="preserve"> – </w:t>
            </w:r>
            <w:r>
              <w:rPr>
                <w:rFonts w:ascii="Times New Roman" w:hAnsi="Times New Roman"/>
                <w:sz w:val="28"/>
                <w:szCs w:val="28"/>
              </w:rPr>
              <w:t>09:00</w:t>
            </w:r>
          </w:p>
        </w:tc>
        <w:tc>
          <w:tcPr>
            <w:tcW w:w="7785" w:type="dxa"/>
            <w:shd w:val="clear" w:color="auto" w:fill="auto"/>
            <w:vAlign w:val="center"/>
          </w:tcPr>
          <w:p w14:paraId="5ACF77AE" w14:textId="77777777" w:rsidR="00682887" w:rsidRPr="00763449" w:rsidRDefault="00682887" w:rsidP="00CE76D6">
            <w:pPr>
              <w:spacing w:before="40" w:after="40" w:line="240" w:lineRule="auto"/>
              <w:rPr>
                <w:rFonts w:ascii="Times New Roman" w:hAnsi="Times New Roman"/>
                <w:sz w:val="28"/>
                <w:szCs w:val="28"/>
              </w:rPr>
            </w:pPr>
            <w:r w:rsidRPr="00763449">
              <w:rPr>
                <w:rFonts w:ascii="Times New Roman" w:hAnsi="Times New Roman"/>
                <w:sz w:val="28"/>
                <w:szCs w:val="28"/>
              </w:rPr>
              <w:t xml:space="preserve">Phát biểu </w:t>
            </w:r>
            <w:r>
              <w:rPr>
                <w:rFonts w:ascii="Times New Roman" w:hAnsi="Times New Roman"/>
                <w:sz w:val="28"/>
                <w:szCs w:val="28"/>
              </w:rPr>
              <w:t>của Nhà tài trợ</w:t>
            </w:r>
          </w:p>
          <w:p w14:paraId="642F4678" w14:textId="77777777" w:rsidR="00682887" w:rsidRPr="00763449" w:rsidRDefault="00682887" w:rsidP="00CE76D6">
            <w:pPr>
              <w:spacing w:before="40" w:after="40" w:line="240" w:lineRule="auto"/>
              <w:rPr>
                <w:rFonts w:ascii="Times New Roman" w:hAnsi="Times New Roman"/>
                <w:i/>
                <w:sz w:val="28"/>
                <w:szCs w:val="28"/>
              </w:rPr>
            </w:pPr>
            <w:r>
              <w:rPr>
                <w:rFonts w:ascii="Times New Roman" w:hAnsi="Times New Roman"/>
                <w:i/>
                <w:sz w:val="28"/>
                <w:szCs w:val="28"/>
              </w:rPr>
              <w:t>Đại diện Ban Quản lý Chương trình FIRST</w:t>
            </w:r>
          </w:p>
        </w:tc>
      </w:tr>
      <w:tr w:rsidR="00682887" w:rsidRPr="00763449" w14:paraId="1671B122" w14:textId="77777777" w:rsidTr="00087346">
        <w:tc>
          <w:tcPr>
            <w:tcW w:w="1786" w:type="dxa"/>
            <w:shd w:val="clear" w:color="auto" w:fill="auto"/>
            <w:vAlign w:val="center"/>
          </w:tcPr>
          <w:p w14:paraId="55CB87B0" w14:textId="77777777" w:rsidR="00682887" w:rsidRPr="00763449" w:rsidRDefault="00682887" w:rsidP="00CE76D6">
            <w:pPr>
              <w:spacing w:before="40" w:after="40" w:line="240" w:lineRule="auto"/>
              <w:jc w:val="center"/>
              <w:rPr>
                <w:rFonts w:ascii="Times New Roman" w:hAnsi="Times New Roman"/>
                <w:sz w:val="28"/>
                <w:szCs w:val="28"/>
              </w:rPr>
            </w:pPr>
            <w:r>
              <w:rPr>
                <w:rFonts w:ascii="Times New Roman" w:hAnsi="Times New Roman"/>
                <w:sz w:val="28"/>
                <w:szCs w:val="28"/>
              </w:rPr>
              <w:t>09:00</w:t>
            </w:r>
            <w:r w:rsidRPr="00763449">
              <w:rPr>
                <w:rFonts w:ascii="Times New Roman" w:hAnsi="Times New Roman"/>
                <w:sz w:val="28"/>
                <w:szCs w:val="28"/>
              </w:rPr>
              <w:t xml:space="preserve"> – </w:t>
            </w:r>
            <w:r>
              <w:rPr>
                <w:rFonts w:ascii="Times New Roman" w:hAnsi="Times New Roman"/>
                <w:sz w:val="28"/>
                <w:szCs w:val="28"/>
              </w:rPr>
              <w:t>09</w:t>
            </w:r>
            <w:r w:rsidRPr="00763449">
              <w:rPr>
                <w:rFonts w:ascii="Times New Roman" w:hAnsi="Times New Roman"/>
                <w:sz w:val="28"/>
                <w:szCs w:val="28"/>
              </w:rPr>
              <w:t>:</w:t>
            </w:r>
            <w:r>
              <w:rPr>
                <w:rFonts w:ascii="Times New Roman" w:hAnsi="Times New Roman"/>
                <w:sz w:val="28"/>
                <w:szCs w:val="28"/>
              </w:rPr>
              <w:t>30</w:t>
            </w:r>
          </w:p>
        </w:tc>
        <w:tc>
          <w:tcPr>
            <w:tcW w:w="7785" w:type="dxa"/>
            <w:shd w:val="clear" w:color="auto" w:fill="auto"/>
            <w:vAlign w:val="center"/>
          </w:tcPr>
          <w:p w14:paraId="7C215E2D" w14:textId="77777777" w:rsidR="00682887" w:rsidRDefault="00682887" w:rsidP="00CE76D6">
            <w:pPr>
              <w:spacing w:before="40" w:after="40" w:line="240" w:lineRule="auto"/>
              <w:rPr>
                <w:rFonts w:ascii="Times New Roman" w:hAnsi="Times New Roman"/>
                <w:sz w:val="28"/>
                <w:szCs w:val="28"/>
              </w:rPr>
            </w:pPr>
            <w:r>
              <w:rPr>
                <w:rFonts w:ascii="Times New Roman" w:hAnsi="Times New Roman"/>
                <w:sz w:val="28"/>
                <w:szCs w:val="28"/>
              </w:rPr>
              <w:t>Giới thiệu khái quát về Dự án</w:t>
            </w:r>
          </w:p>
          <w:p w14:paraId="2726CC20" w14:textId="77777777" w:rsidR="00682887" w:rsidRPr="00763449" w:rsidRDefault="00682887" w:rsidP="00CE76D6">
            <w:pPr>
              <w:spacing w:before="40" w:after="40" w:line="240" w:lineRule="auto"/>
              <w:rPr>
                <w:rFonts w:ascii="Times New Roman" w:hAnsi="Times New Roman"/>
                <w:i/>
                <w:sz w:val="28"/>
                <w:szCs w:val="28"/>
              </w:rPr>
            </w:pPr>
            <w:r>
              <w:rPr>
                <w:rFonts w:ascii="Times New Roman" w:hAnsi="Times New Roman"/>
                <w:i/>
                <w:sz w:val="28"/>
                <w:szCs w:val="28"/>
              </w:rPr>
              <w:t xml:space="preserve">Chủ nhiệm Dự án </w:t>
            </w:r>
          </w:p>
        </w:tc>
      </w:tr>
      <w:tr w:rsidR="00682887" w:rsidRPr="00763449" w14:paraId="2572BB69" w14:textId="77777777" w:rsidTr="00087346">
        <w:tc>
          <w:tcPr>
            <w:tcW w:w="1786" w:type="dxa"/>
            <w:shd w:val="clear" w:color="auto" w:fill="auto"/>
            <w:vAlign w:val="center"/>
          </w:tcPr>
          <w:p w14:paraId="22A52019" w14:textId="77777777" w:rsidR="00682887" w:rsidRPr="00763449" w:rsidRDefault="00682887" w:rsidP="00CE76D6">
            <w:pPr>
              <w:spacing w:before="40" w:after="40" w:line="240" w:lineRule="auto"/>
              <w:jc w:val="center"/>
              <w:rPr>
                <w:rFonts w:ascii="Times New Roman" w:hAnsi="Times New Roman"/>
                <w:sz w:val="28"/>
                <w:szCs w:val="28"/>
              </w:rPr>
            </w:pPr>
            <w:r>
              <w:rPr>
                <w:rFonts w:ascii="Times New Roman" w:hAnsi="Times New Roman"/>
                <w:sz w:val="28"/>
                <w:szCs w:val="28"/>
              </w:rPr>
              <w:t>09:30</w:t>
            </w:r>
            <w:r w:rsidRPr="00763449">
              <w:rPr>
                <w:rFonts w:ascii="Times New Roman" w:hAnsi="Times New Roman"/>
                <w:sz w:val="28"/>
                <w:szCs w:val="28"/>
              </w:rPr>
              <w:t xml:space="preserve"> – </w:t>
            </w:r>
            <w:r>
              <w:rPr>
                <w:rFonts w:ascii="Times New Roman" w:hAnsi="Times New Roman"/>
                <w:sz w:val="28"/>
                <w:szCs w:val="28"/>
              </w:rPr>
              <w:t>10</w:t>
            </w:r>
            <w:r w:rsidRPr="00763449">
              <w:rPr>
                <w:rFonts w:ascii="Times New Roman" w:hAnsi="Times New Roman"/>
                <w:sz w:val="28"/>
                <w:szCs w:val="28"/>
              </w:rPr>
              <w:t>:</w:t>
            </w:r>
            <w:r>
              <w:rPr>
                <w:rFonts w:ascii="Times New Roman" w:hAnsi="Times New Roman"/>
                <w:sz w:val="28"/>
                <w:szCs w:val="28"/>
              </w:rPr>
              <w:t>00</w:t>
            </w:r>
          </w:p>
        </w:tc>
        <w:tc>
          <w:tcPr>
            <w:tcW w:w="7785" w:type="dxa"/>
            <w:shd w:val="clear" w:color="auto" w:fill="auto"/>
            <w:vAlign w:val="center"/>
          </w:tcPr>
          <w:p w14:paraId="33CD2225" w14:textId="77777777" w:rsidR="00682887" w:rsidRDefault="00682887" w:rsidP="00CE76D6">
            <w:pPr>
              <w:spacing w:before="40" w:after="40" w:line="240" w:lineRule="auto"/>
              <w:rPr>
                <w:rFonts w:ascii="Times New Roman" w:hAnsi="Times New Roman"/>
                <w:sz w:val="28"/>
                <w:szCs w:val="28"/>
              </w:rPr>
            </w:pPr>
            <w:r>
              <w:rPr>
                <w:rFonts w:ascii="Times New Roman" w:hAnsi="Times New Roman"/>
                <w:sz w:val="28"/>
                <w:szCs w:val="28"/>
              </w:rPr>
              <w:t>Giới thiệu về hệ thống mô hình AOGCM của CSIRO</w:t>
            </w:r>
          </w:p>
          <w:p w14:paraId="5FA3AEB8" w14:textId="77777777" w:rsidR="00682887" w:rsidRPr="00DC3289" w:rsidRDefault="00682887" w:rsidP="00CE76D6">
            <w:pPr>
              <w:spacing w:before="40" w:after="40" w:line="240" w:lineRule="auto"/>
              <w:rPr>
                <w:rFonts w:ascii="Times New Roman" w:hAnsi="Times New Roman"/>
                <w:i/>
                <w:sz w:val="28"/>
                <w:szCs w:val="28"/>
              </w:rPr>
            </w:pPr>
            <w:r>
              <w:rPr>
                <w:rFonts w:ascii="Times New Roman" w:hAnsi="Times New Roman"/>
                <w:i/>
                <w:sz w:val="28"/>
                <w:szCs w:val="28"/>
              </w:rPr>
              <w:t>Chuyên gia từ CSIRO</w:t>
            </w:r>
          </w:p>
        </w:tc>
      </w:tr>
      <w:tr w:rsidR="00682887" w:rsidRPr="00763449" w14:paraId="2B1F83EF" w14:textId="77777777" w:rsidTr="00087346">
        <w:tc>
          <w:tcPr>
            <w:tcW w:w="1786" w:type="dxa"/>
            <w:shd w:val="clear" w:color="auto" w:fill="auto"/>
            <w:vAlign w:val="center"/>
          </w:tcPr>
          <w:p w14:paraId="3D8C7A92" w14:textId="77777777" w:rsidR="00682887" w:rsidRPr="00763449" w:rsidRDefault="00682887" w:rsidP="00CE76D6">
            <w:pPr>
              <w:spacing w:before="40" w:after="40" w:line="240" w:lineRule="auto"/>
              <w:jc w:val="center"/>
              <w:rPr>
                <w:rFonts w:ascii="Times New Roman" w:hAnsi="Times New Roman"/>
                <w:sz w:val="28"/>
                <w:szCs w:val="28"/>
              </w:rPr>
            </w:pPr>
            <w:r>
              <w:rPr>
                <w:rFonts w:ascii="Times New Roman" w:hAnsi="Times New Roman"/>
                <w:sz w:val="28"/>
                <w:szCs w:val="28"/>
              </w:rPr>
              <w:t>10:00</w:t>
            </w:r>
            <w:r w:rsidRPr="00763449">
              <w:rPr>
                <w:rFonts w:ascii="Times New Roman" w:hAnsi="Times New Roman"/>
                <w:sz w:val="28"/>
                <w:szCs w:val="28"/>
              </w:rPr>
              <w:t xml:space="preserve"> – </w:t>
            </w:r>
            <w:r>
              <w:rPr>
                <w:rFonts w:ascii="Times New Roman" w:hAnsi="Times New Roman"/>
                <w:sz w:val="28"/>
                <w:szCs w:val="28"/>
              </w:rPr>
              <w:t>10</w:t>
            </w:r>
            <w:r w:rsidRPr="00763449">
              <w:rPr>
                <w:rFonts w:ascii="Times New Roman" w:hAnsi="Times New Roman"/>
                <w:sz w:val="28"/>
                <w:szCs w:val="28"/>
              </w:rPr>
              <w:t>:</w:t>
            </w:r>
            <w:r>
              <w:rPr>
                <w:rFonts w:ascii="Times New Roman" w:hAnsi="Times New Roman"/>
                <w:sz w:val="28"/>
                <w:szCs w:val="28"/>
              </w:rPr>
              <w:t>30</w:t>
            </w:r>
          </w:p>
        </w:tc>
        <w:tc>
          <w:tcPr>
            <w:tcW w:w="7785" w:type="dxa"/>
            <w:shd w:val="clear" w:color="auto" w:fill="auto"/>
            <w:vAlign w:val="center"/>
          </w:tcPr>
          <w:p w14:paraId="5146FB32" w14:textId="77777777" w:rsidR="00682887" w:rsidRPr="00763449" w:rsidRDefault="00682887" w:rsidP="00CE76D6">
            <w:pPr>
              <w:spacing w:before="40" w:after="40" w:line="240" w:lineRule="auto"/>
              <w:rPr>
                <w:rFonts w:ascii="Times New Roman" w:hAnsi="Times New Roman"/>
                <w:sz w:val="28"/>
                <w:szCs w:val="28"/>
              </w:rPr>
            </w:pPr>
            <w:r>
              <w:rPr>
                <w:rFonts w:ascii="Times New Roman" w:hAnsi="Times New Roman"/>
                <w:sz w:val="28"/>
                <w:szCs w:val="28"/>
              </w:rPr>
              <w:t>Giải lao giữa giờ</w:t>
            </w:r>
          </w:p>
        </w:tc>
      </w:tr>
      <w:tr w:rsidR="00682887" w:rsidRPr="00763449" w14:paraId="6D406F62" w14:textId="77777777" w:rsidTr="00087346">
        <w:tc>
          <w:tcPr>
            <w:tcW w:w="1786" w:type="dxa"/>
            <w:shd w:val="clear" w:color="auto" w:fill="auto"/>
            <w:vAlign w:val="center"/>
          </w:tcPr>
          <w:p w14:paraId="73152856" w14:textId="77777777" w:rsidR="00682887" w:rsidRPr="00763449" w:rsidRDefault="00682887" w:rsidP="00CE76D6">
            <w:pPr>
              <w:spacing w:before="40" w:after="40" w:line="240" w:lineRule="auto"/>
              <w:jc w:val="center"/>
              <w:rPr>
                <w:rFonts w:ascii="Times New Roman" w:hAnsi="Times New Roman"/>
                <w:sz w:val="28"/>
                <w:szCs w:val="28"/>
              </w:rPr>
            </w:pPr>
            <w:r>
              <w:rPr>
                <w:rFonts w:ascii="Times New Roman" w:hAnsi="Times New Roman"/>
                <w:sz w:val="28"/>
                <w:szCs w:val="28"/>
              </w:rPr>
              <w:lastRenderedPageBreak/>
              <w:t>10:30 – 11:45</w:t>
            </w:r>
          </w:p>
        </w:tc>
        <w:tc>
          <w:tcPr>
            <w:tcW w:w="7785" w:type="dxa"/>
            <w:shd w:val="clear" w:color="auto" w:fill="auto"/>
            <w:vAlign w:val="center"/>
          </w:tcPr>
          <w:p w14:paraId="0DB95425" w14:textId="77777777" w:rsidR="00682887" w:rsidRPr="008C1854" w:rsidRDefault="00682887" w:rsidP="00CE76D6">
            <w:pPr>
              <w:spacing w:before="40" w:after="40" w:line="240" w:lineRule="auto"/>
              <w:rPr>
                <w:rFonts w:ascii="Times New Roman" w:hAnsi="Times New Roman"/>
                <w:sz w:val="28"/>
                <w:szCs w:val="28"/>
              </w:rPr>
            </w:pPr>
            <w:r w:rsidRPr="008C1854">
              <w:rPr>
                <w:rFonts w:ascii="Times New Roman" w:hAnsi="Times New Roman"/>
                <w:sz w:val="28"/>
                <w:szCs w:val="28"/>
              </w:rPr>
              <w:t>Hỏi</w:t>
            </w:r>
            <w:r>
              <w:rPr>
                <w:rFonts w:ascii="Times New Roman" w:hAnsi="Times New Roman"/>
                <w:sz w:val="28"/>
                <w:szCs w:val="28"/>
              </w:rPr>
              <w:t xml:space="preserve"> - Đáp về hệ thống mô hình AOGCM và khả năng ứng dụng trong dự báo bão hạn mùa cho khu vực Biển Đông</w:t>
            </w:r>
          </w:p>
          <w:p w14:paraId="19DDCE4F" w14:textId="77777777" w:rsidR="00682887" w:rsidRPr="00C360F9" w:rsidRDefault="00682887" w:rsidP="00CE76D6">
            <w:pPr>
              <w:spacing w:before="40" w:after="40" w:line="240" w:lineRule="auto"/>
              <w:rPr>
                <w:rFonts w:ascii="Times New Roman" w:hAnsi="Times New Roman"/>
                <w:i/>
                <w:sz w:val="28"/>
                <w:szCs w:val="28"/>
              </w:rPr>
            </w:pPr>
            <w:r>
              <w:rPr>
                <w:rFonts w:ascii="Times New Roman" w:hAnsi="Times New Roman"/>
                <w:i/>
                <w:sz w:val="28"/>
                <w:szCs w:val="28"/>
              </w:rPr>
              <w:t>Chủ trì: Chủ nhiệm Dự án và Chuyên gia từ CSIRO</w:t>
            </w:r>
          </w:p>
        </w:tc>
      </w:tr>
      <w:tr w:rsidR="00682887" w:rsidRPr="00763449" w14:paraId="422FBD83" w14:textId="77777777" w:rsidTr="00087346">
        <w:tc>
          <w:tcPr>
            <w:tcW w:w="1786" w:type="dxa"/>
            <w:shd w:val="clear" w:color="auto" w:fill="auto"/>
            <w:vAlign w:val="center"/>
          </w:tcPr>
          <w:p w14:paraId="5BFDF5C4" w14:textId="77777777" w:rsidR="00682887" w:rsidRPr="00763449" w:rsidRDefault="00682887" w:rsidP="00CE76D6">
            <w:pPr>
              <w:spacing w:before="40" w:after="40" w:line="240" w:lineRule="auto"/>
              <w:jc w:val="center"/>
              <w:rPr>
                <w:rFonts w:ascii="Times New Roman" w:hAnsi="Times New Roman"/>
                <w:sz w:val="28"/>
                <w:szCs w:val="28"/>
              </w:rPr>
            </w:pPr>
            <w:r>
              <w:rPr>
                <w:rFonts w:ascii="Times New Roman" w:hAnsi="Times New Roman"/>
                <w:sz w:val="28"/>
                <w:szCs w:val="28"/>
              </w:rPr>
              <w:t>11:45 – 14:00</w:t>
            </w:r>
          </w:p>
        </w:tc>
        <w:tc>
          <w:tcPr>
            <w:tcW w:w="7785" w:type="dxa"/>
            <w:shd w:val="clear" w:color="auto" w:fill="auto"/>
            <w:vAlign w:val="center"/>
          </w:tcPr>
          <w:p w14:paraId="38CA4116" w14:textId="77777777" w:rsidR="00682887" w:rsidRPr="00763449" w:rsidRDefault="00682887" w:rsidP="00CE76D6">
            <w:pPr>
              <w:spacing w:before="40" w:after="40" w:line="240" w:lineRule="auto"/>
              <w:rPr>
                <w:rFonts w:ascii="Times New Roman" w:hAnsi="Times New Roman"/>
                <w:sz w:val="28"/>
                <w:szCs w:val="28"/>
              </w:rPr>
            </w:pPr>
            <w:r>
              <w:rPr>
                <w:rFonts w:ascii="Times New Roman" w:hAnsi="Times New Roman"/>
                <w:sz w:val="28"/>
                <w:szCs w:val="28"/>
              </w:rPr>
              <w:t>Nghỉ trưa</w:t>
            </w:r>
          </w:p>
        </w:tc>
      </w:tr>
      <w:tr w:rsidR="00682887" w:rsidRPr="00763449" w14:paraId="473A5665" w14:textId="77777777" w:rsidTr="00087346">
        <w:tc>
          <w:tcPr>
            <w:tcW w:w="1786" w:type="dxa"/>
            <w:shd w:val="clear" w:color="auto" w:fill="auto"/>
            <w:vAlign w:val="center"/>
          </w:tcPr>
          <w:p w14:paraId="3C86203C" w14:textId="77777777" w:rsidR="00682887" w:rsidRPr="00763449" w:rsidRDefault="00682887" w:rsidP="00CE76D6">
            <w:pPr>
              <w:spacing w:before="40" w:after="40" w:line="240" w:lineRule="auto"/>
              <w:jc w:val="center"/>
              <w:rPr>
                <w:rFonts w:ascii="Times New Roman" w:hAnsi="Times New Roman"/>
                <w:sz w:val="28"/>
                <w:szCs w:val="28"/>
              </w:rPr>
            </w:pPr>
            <w:r>
              <w:rPr>
                <w:rFonts w:ascii="Times New Roman" w:hAnsi="Times New Roman"/>
                <w:sz w:val="28"/>
                <w:szCs w:val="28"/>
              </w:rPr>
              <w:t>14:00 – 15:00</w:t>
            </w:r>
          </w:p>
        </w:tc>
        <w:tc>
          <w:tcPr>
            <w:tcW w:w="7785" w:type="dxa"/>
            <w:shd w:val="clear" w:color="auto" w:fill="auto"/>
            <w:vAlign w:val="center"/>
          </w:tcPr>
          <w:p w14:paraId="008F68E1" w14:textId="77777777" w:rsidR="00682887" w:rsidRPr="006B61BE" w:rsidRDefault="00682887" w:rsidP="00CE76D6">
            <w:pPr>
              <w:spacing w:before="40" w:after="40" w:line="240" w:lineRule="auto"/>
              <w:rPr>
                <w:rFonts w:ascii="Times New Roman" w:hAnsi="Times New Roman"/>
                <w:sz w:val="28"/>
                <w:szCs w:val="28"/>
              </w:rPr>
            </w:pPr>
            <w:r>
              <w:rPr>
                <w:rFonts w:ascii="Times New Roman" w:hAnsi="Times New Roman"/>
                <w:sz w:val="28"/>
                <w:szCs w:val="28"/>
              </w:rPr>
              <w:t>Thảo luận về đặc điểm hoạt động của bão trên Biển Đông và việc ứng dụng hệ thống mô hình AOGCM của CSIRO vào dự báo hạn mùa</w:t>
            </w:r>
          </w:p>
          <w:p w14:paraId="18B7335E" w14:textId="77777777" w:rsidR="00682887" w:rsidRPr="00EA48D1" w:rsidRDefault="00682887" w:rsidP="00CE76D6">
            <w:pPr>
              <w:spacing w:before="40" w:after="40" w:line="240" w:lineRule="auto"/>
              <w:rPr>
                <w:rFonts w:ascii="Times New Roman" w:hAnsi="Times New Roman"/>
                <w:i/>
                <w:sz w:val="28"/>
                <w:szCs w:val="28"/>
              </w:rPr>
            </w:pPr>
            <w:r>
              <w:rPr>
                <w:rFonts w:ascii="Times New Roman" w:hAnsi="Times New Roman"/>
                <w:i/>
                <w:sz w:val="28"/>
                <w:szCs w:val="28"/>
              </w:rPr>
              <w:t>Chủ trì: Chủ nhiệm Dự án và Chuyên gia từ CSIRO</w:t>
            </w:r>
          </w:p>
        </w:tc>
      </w:tr>
      <w:tr w:rsidR="00682887" w:rsidRPr="00763449" w14:paraId="5A5BDC7D" w14:textId="77777777" w:rsidTr="00087346">
        <w:tc>
          <w:tcPr>
            <w:tcW w:w="1786" w:type="dxa"/>
            <w:shd w:val="clear" w:color="auto" w:fill="auto"/>
            <w:vAlign w:val="center"/>
          </w:tcPr>
          <w:p w14:paraId="24113D58" w14:textId="77777777" w:rsidR="00682887" w:rsidRPr="00763449" w:rsidRDefault="00682887" w:rsidP="00CE76D6">
            <w:pPr>
              <w:spacing w:before="40" w:after="40" w:line="240" w:lineRule="auto"/>
              <w:jc w:val="center"/>
              <w:rPr>
                <w:rFonts w:ascii="Times New Roman" w:hAnsi="Times New Roman"/>
                <w:sz w:val="28"/>
                <w:szCs w:val="28"/>
              </w:rPr>
            </w:pPr>
            <w:r>
              <w:rPr>
                <w:rFonts w:ascii="Times New Roman" w:hAnsi="Times New Roman"/>
                <w:sz w:val="28"/>
                <w:szCs w:val="28"/>
              </w:rPr>
              <w:t>15:00 – 15:30</w:t>
            </w:r>
          </w:p>
        </w:tc>
        <w:tc>
          <w:tcPr>
            <w:tcW w:w="7785" w:type="dxa"/>
            <w:shd w:val="clear" w:color="auto" w:fill="auto"/>
            <w:vAlign w:val="center"/>
          </w:tcPr>
          <w:p w14:paraId="446B1044" w14:textId="77777777" w:rsidR="00682887" w:rsidRPr="00763449" w:rsidRDefault="00682887" w:rsidP="00CE76D6">
            <w:pPr>
              <w:spacing w:before="40" w:after="40" w:line="240" w:lineRule="auto"/>
              <w:rPr>
                <w:rFonts w:ascii="Times New Roman" w:hAnsi="Times New Roman"/>
                <w:sz w:val="28"/>
                <w:szCs w:val="28"/>
              </w:rPr>
            </w:pPr>
            <w:r>
              <w:rPr>
                <w:rFonts w:ascii="Times New Roman" w:hAnsi="Times New Roman"/>
                <w:sz w:val="28"/>
                <w:szCs w:val="28"/>
              </w:rPr>
              <w:t>Giải lao giữa giờ</w:t>
            </w:r>
          </w:p>
        </w:tc>
      </w:tr>
      <w:tr w:rsidR="00682887" w:rsidRPr="00763449" w14:paraId="257586C6" w14:textId="77777777" w:rsidTr="00087346">
        <w:tc>
          <w:tcPr>
            <w:tcW w:w="1786" w:type="dxa"/>
            <w:shd w:val="clear" w:color="auto" w:fill="auto"/>
            <w:vAlign w:val="center"/>
          </w:tcPr>
          <w:p w14:paraId="112694CF" w14:textId="77777777" w:rsidR="00682887" w:rsidRPr="00763449" w:rsidRDefault="00682887" w:rsidP="00CE76D6">
            <w:pPr>
              <w:spacing w:before="40" w:after="40" w:line="240" w:lineRule="auto"/>
              <w:jc w:val="center"/>
              <w:rPr>
                <w:rFonts w:ascii="Times New Roman" w:hAnsi="Times New Roman"/>
                <w:sz w:val="28"/>
                <w:szCs w:val="28"/>
              </w:rPr>
            </w:pPr>
            <w:r w:rsidRPr="00763449">
              <w:rPr>
                <w:rFonts w:ascii="Times New Roman" w:hAnsi="Times New Roman"/>
                <w:sz w:val="28"/>
                <w:szCs w:val="28"/>
              </w:rPr>
              <w:t>1</w:t>
            </w:r>
            <w:r>
              <w:rPr>
                <w:rFonts w:ascii="Times New Roman" w:hAnsi="Times New Roman"/>
                <w:sz w:val="28"/>
                <w:szCs w:val="28"/>
              </w:rPr>
              <w:t>5:3</w:t>
            </w:r>
            <w:r w:rsidRPr="00763449">
              <w:rPr>
                <w:rFonts w:ascii="Times New Roman" w:hAnsi="Times New Roman"/>
                <w:sz w:val="28"/>
                <w:szCs w:val="28"/>
              </w:rPr>
              <w:t xml:space="preserve">0 </w:t>
            </w:r>
            <w:r>
              <w:rPr>
                <w:rFonts w:ascii="Times New Roman" w:hAnsi="Times New Roman"/>
                <w:sz w:val="28"/>
                <w:szCs w:val="28"/>
              </w:rPr>
              <w:t>-</w:t>
            </w:r>
            <w:r w:rsidRPr="00763449">
              <w:rPr>
                <w:rFonts w:ascii="Times New Roman" w:hAnsi="Times New Roman"/>
                <w:sz w:val="28"/>
                <w:szCs w:val="28"/>
              </w:rPr>
              <w:t>1</w:t>
            </w:r>
            <w:r>
              <w:rPr>
                <w:rFonts w:ascii="Times New Roman" w:hAnsi="Times New Roman"/>
                <w:sz w:val="28"/>
                <w:szCs w:val="28"/>
              </w:rPr>
              <w:t>6:3</w:t>
            </w:r>
            <w:r w:rsidRPr="00763449">
              <w:rPr>
                <w:rFonts w:ascii="Times New Roman" w:hAnsi="Times New Roman"/>
                <w:sz w:val="28"/>
                <w:szCs w:val="28"/>
              </w:rPr>
              <w:t>0</w:t>
            </w:r>
          </w:p>
        </w:tc>
        <w:tc>
          <w:tcPr>
            <w:tcW w:w="7785" w:type="dxa"/>
            <w:shd w:val="clear" w:color="auto" w:fill="auto"/>
            <w:vAlign w:val="center"/>
          </w:tcPr>
          <w:p w14:paraId="1027842C" w14:textId="77777777" w:rsidR="00682887" w:rsidRDefault="00682887" w:rsidP="00CE76D6">
            <w:pPr>
              <w:spacing w:before="40" w:after="40" w:line="240" w:lineRule="auto"/>
              <w:jc w:val="both"/>
              <w:rPr>
                <w:rFonts w:ascii="Times New Roman" w:hAnsi="Times New Roman"/>
                <w:sz w:val="28"/>
                <w:szCs w:val="28"/>
              </w:rPr>
            </w:pPr>
            <w:r>
              <w:rPr>
                <w:rFonts w:ascii="Times New Roman" w:hAnsi="Times New Roman"/>
                <w:sz w:val="28"/>
                <w:szCs w:val="28"/>
              </w:rPr>
              <w:t>Thảo luận về kế hoạch chi tiết triển khai dự án và phương thức chuyển giao công nghệ</w:t>
            </w:r>
          </w:p>
          <w:p w14:paraId="57063D96" w14:textId="77777777" w:rsidR="00682887" w:rsidRPr="00763449" w:rsidRDefault="00682887" w:rsidP="00CE76D6">
            <w:pPr>
              <w:spacing w:before="40" w:after="40" w:line="240" w:lineRule="auto"/>
              <w:jc w:val="both"/>
              <w:rPr>
                <w:rFonts w:ascii="Times New Roman" w:hAnsi="Times New Roman"/>
                <w:sz w:val="28"/>
                <w:szCs w:val="28"/>
              </w:rPr>
            </w:pPr>
            <w:r>
              <w:rPr>
                <w:rFonts w:ascii="Times New Roman" w:hAnsi="Times New Roman"/>
                <w:i/>
                <w:sz w:val="28"/>
                <w:szCs w:val="28"/>
              </w:rPr>
              <w:t>Chủ trì: Chủ nhiệm Dự án và Chuyên gia từ CSIRO</w:t>
            </w:r>
          </w:p>
        </w:tc>
      </w:tr>
      <w:tr w:rsidR="00682887" w:rsidRPr="00763449" w14:paraId="44018FCF" w14:textId="77777777" w:rsidTr="00087346">
        <w:tc>
          <w:tcPr>
            <w:tcW w:w="1786" w:type="dxa"/>
            <w:shd w:val="clear" w:color="auto" w:fill="auto"/>
            <w:vAlign w:val="center"/>
          </w:tcPr>
          <w:p w14:paraId="28C02742" w14:textId="77777777" w:rsidR="00682887" w:rsidRPr="00763449" w:rsidRDefault="00682887" w:rsidP="00CE76D6">
            <w:pPr>
              <w:spacing w:before="40" w:after="40" w:line="240" w:lineRule="auto"/>
              <w:jc w:val="center"/>
              <w:rPr>
                <w:rFonts w:ascii="Times New Roman" w:hAnsi="Times New Roman"/>
                <w:sz w:val="28"/>
                <w:szCs w:val="28"/>
              </w:rPr>
            </w:pPr>
            <w:r w:rsidRPr="00763449">
              <w:rPr>
                <w:rFonts w:ascii="Times New Roman" w:hAnsi="Times New Roman"/>
                <w:sz w:val="28"/>
                <w:szCs w:val="28"/>
              </w:rPr>
              <w:t>1</w:t>
            </w:r>
            <w:r>
              <w:rPr>
                <w:rFonts w:ascii="Times New Roman" w:hAnsi="Times New Roman"/>
                <w:sz w:val="28"/>
                <w:szCs w:val="28"/>
              </w:rPr>
              <w:t>6:3</w:t>
            </w:r>
            <w:r w:rsidRPr="00763449">
              <w:rPr>
                <w:rFonts w:ascii="Times New Roman" w:hAnsi="Times New Roman"/>
                <w:sz w:val="28"/>
                <w:szCs w:val="28"/>
              </w:rPr>
              <w:t>0-1</w:t>
            </w:r>
            <w:r>
              <w:rPr>
                <w:rFonts w:ascii="Times New Roman" w:hAnsi="Times New Roman"/>
                <w:sz w:val="28"/>
                <w:szCs w:val="28"/>
              </w:rPr>
              <w:t>7:0</w:t>
            </w:r>
            <w:r w:rsidRPr="00763449">
              <w:rPr>
                <w:rFonts w:ascii="Times New Roman" w:hAnsi="Times New Roman"/>
                <w:sz w:val="28"/>
                <w:szCs w:val="28"/>
              </w:rPr>
              <w:t>0</w:t>
            </w:r>
          </w:p>
        </w:tc>
        <w:tc>
          <w:tcPr>
            <w:tcW w:w="7785" w:type="dxa"/>
            <w:shd w:val="clear" w:color="auto" w:fill="auto"/>
            <w:vAlign w:val="center"/>
          </w:tcPr>
          <w:p w14:paraId="6EAED3D5" w14:textId="77777777" w:rsidR="00682887" w:rsidRPr="00763449" w:rsidRDefault="00682887" w:rsidP="00CE76D6">
            <w:pPr>
              <w:spacing w:before="40" w:after="40" w:line="240" w:lineRule="auto"/>
              <w:rPr>
                <w:rFonts w:ascii="Times New Roman" w:hAnsi="Times New Roman"/>
                <w:sz w:val="28"/>
                <w:szCs w:val="28"/>
              </w:rPr>
            </w:pPr>
            <w:r>
              <w:rPr>
                <w:rFonts w:ascii="Times New Roman" w:hAnsi="Times New Roman"/>
                <w:sz w:val="28"/>
                <w:szCs w:val="28"/>
              </w:rPr>
              <w:t>Tổng kết và bế mạc hội thảo</w:t>
            </w:r>
          </w:p>
        </w:tc>
      </w:tr>
    </w:tbl>
    <w:p w14:paraId="0AF6D4BD" w14:textId="77777777" w:rsidR="00682887" w:rsidRDefault="00682887" w:rsidP="00682887"/>
    <w:p w14:paraId="3A4C16A6" w14:textId="77777777" w:rsidR="00C84BA2" w:rsidRPr="00264183" w:rsidRDefault="00C84BA2" w:rsidP="00A429C6">
      <w:pPr>
        <w:spacing w:line="276" w:lineRule="auto"/>
        <w:jc w:val="both"/>
        <w:outlineLvl w:val="0"/>
        <w:rPr>
          <w:rFonts w:ascii="Times New Roman" w:hAnsi="Times New Roman"/>
          <w:b/>
        </w:rPr>
      </w:pPr>
    </w:p>
    <w:p w14:paraId="140DBCCB" w14:textId="77777777" w:rsidR="00CD15CB" w:rsidRPr="00F76074" w:rsidRDefault="00CD15CB" w:rsidP="00A15BD2">
      <w:pPr>
        <w:spacing w:line="276" w:lineRule="auto"/>
        <w:outlineLvl w:val="0"/>
        <w:rPr>
          <w:rFonts w:ascii="Times New Roman" w:hAnsi="Times New Roman"/>
          <w:b/>
          <w:sz w:val="28"/>
          <w:szCs w:val="28"/>
        </w:rPr>
      </w:pPr>
    </w:p>
    <w:p w14:paraId="6E106D18" w14:textId="77777777" w:rsidR="00126EE2" w:rsidRDefault="00126EE2">
      <w:pPr>
        <w:spacing w:after="0" w:line="240" w:lineRule="auto"/>
        <w:rPr>
          <w:rFonts w:ascii="Times New Roman" w:hAnsi="Times New Roman"/>
          <w:b/>
          <w:sz w:val="28"/>
          <w:szCs w:val="28"/>
        </w:rPr>
      </w:pPr>
      <w:r>
        <w:rPr>
          <w:rFonts w:ascii="Times New Roman" w:hAnsi="Times New Roman"/>
          <w:b/>
          <w:sz w:val="28"/>
          <w:szCs w:val="28"/>
        </w:rPr>
        <w:br w:type="page"/>
      </w:r>
    </w:p>
    <w:tbl>
      <w:tblPr>
        <w:tblW w:w="10273" w:type="dxa"/>
        <w:jc w:val="center"/>
        <w:tblLayout w:type="fixed"/>
        <w:tblLook w:val="0000" w:firstRow="0" w:lastRow="0" w:firstColumn="0" w:lastColumn="0" w:noHBand="0" w:noVBand="0"/>
      </w:tblPr>
      <w:tblGrid>
        <w:gridCol w:w="4869"/>
        <w:gridCol w:w="5404"/>
      </w:tblGrid>
      <w:tr w:rsidR="00E94F86" w:rsidRPr="00797F5C" w14:paraId="0ACE7C87" w14:textId="77777777" w:rsidTr="0052276C">
        <w:trPr>
          <w:trHeight w:val="1350"/>
          <w:jc w:val="center"/>
        </w:trPr>
        <w:tc>
          <w:tcPr>
            <w:tcW w:w="4869" w:type="dxa"/>
          </w:tcPr>
          <w:p w14:paraId="07361826" w14:textId="77777777" w:rsidR="00E94F86" w:rsidRPr="00490DDE" w:rsidRDefault="00E94F86" w:rsidP="0052276C">
            <w:pPr>
              <w:keepNext/>
              <w:spacing w:after="0" w:line="240" w:lineRule="auto"/>
              <w:jc w:val="center"/>
              <w:outlineLvl w:val="5"/>
              <w:rPr>
                <w:rFonts w:ascii="Times New Roman" w:hAnsi="Times New Roman"/>
                <w:b/>
                <w:bCs/>
                <w:sz w:val="24"/>
                <w:szCs w:val="24"/>
                <w:lang w:val="vi-VN" w:eastAsia="ja-JP"/>
              </w:rPr>
            </w:pPr>
            <w:r w:rsidRPr="00490DDE">
              <w:rPr>
                <w:rFonts w:ascii="Times New Roman" w:hAnsi="Times New Roman"/>
                <w:b/>
                <w:bCs/>
                <w:sz w:val="24"/>
                <w:szCs w:val="24"/>
                <w:lang w:val="vi-VN" w:eastAsia="ja-JP"/>
              </w:rPr>
              <w:lastRenderedPageBreak/>
              <w:t>ĐẠI HỌC QUỐC GIA HÀ NỘI</w:t>
            </w:r>
          </w:p>
          <w:p w14:paraId="414928F8" w14:textId="77777777" w:rsidR="00E94F86" w:rsidRPr="00600F13" w:rsidRDefault="00E94F86" w:rsidP="0052276C">
            <w:pPr>
              <w:keepNext/>
              <w:spacing w:after="0" w:line="240" w:lineRule="auto"/>
              <w:jc w:val="center"/>
              <w:outlineLvl w:val="5"/>
              <w:rPr>
                <w:rFonts w:ascii="Times New Roman" w:hAnsi="Times New Roman"/>
                <w:bCs/>
                <w:lang w:val="vi-VN" w:eastAsia="ja-JP"/>
              </w:rPr>
            </w:pPr>
            <w:r w:rsidRPr="00600F13">
              <w:rPr>
                <w:rFonts w:ascii="Times New Roman" w:hAnsi="Times New Roman"/>
                <w:bCs/>
                <w:lang w:val="vi-VN" w:eastAsia="ja-JP"/>
              </w:rPr>
              <w:t>TRƯỜNG ĐẠI HỌC KHOA HỌC TỰ NHIÊN</w:t>
            </w:r>
          </w:p>
          <w:p w14:paraId="2EB590A8" w14:textId="77777777" w:rsidR="00E94F86" w:rsidRPr="006C049E" w:rsidRDefault="004E7C15" w:rsidP="0052276C">
            <w:pPr>
              <w:keepNext/>
              <w:spacing w:after="0" w:line="240" w:lineRule="auto"/>
              <w:jc w:val="center"/>
              <w:outlineLvl w:val="5"/>
              <w:rPr>
                <w:rFonts w:ascii="Times New Roman" w:hAnsi="Times New Roman"/>
                <w:sz w:val="28"/>
                <w:szCs w:val="28"/>
                <w:lang w:val="de-DE" w:eastAsia="ja-JP"/>
              </w:rPr>
            </w:pPr>
            <w:r>
              <w:rPr>
                <w:rFonts w:ascii="Times New Roman" w:eastAsia="MS Mincho" w:hAnsi="Times New Roman"/>
                <w:b/>
                <w:bCs/>
                <w:noProof/>
                <w:sz w:val="24"/>
                <w:szCs w:val="24"/>
              </w:rPr>
              <mc:AlternateContent>
                <mc:Choice Requires="wps">
                  <w:drawing>
                    <wp:anchor distT="4294967294" distB="4294967294" distL="114300" distR="114300" simplePos="0" relativeHeight="251662336" behindDoc="0" locked="0" layoutInCell="1" allowOverlap="1" wp14:anchorId="3D701AFB" wp14:editId="10C7DC96">
                      <wp:simplePos x="0" y="0"/>
                      <wp:positionH relativeFrom="column">
                        <wp:posOffset>619760</wp:posOffset>
                      </wp:positionH>
                      <wp:positionV relativeFrom="paragraph">
                        <wp:posOffset>71754</wp:posOffset>
                      </wp:positionV>
                      <wp:extent cx="1692275" cy="0"/>
                      <wp:effectExtent l="0" t="0" r="22225" b="1905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482CC5" id="Straight Connector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8pt,5.65pt" to="182.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f8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QY9A4jRTpo&#10;0d5bIprWo1IrBQJqi2ZBp964HMJLtbOhUnpWe/Oi6XeHlC5bohoe+b5eDICkISN5kxI2zsBth/6z&#10;ZhBDjl5H0c617QIkyIHOsTeXe2/42SMKh+l8mWVPM4zo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"/>
                  </w:pict>
                </mc:Fallback>
              </mc:AlternateContent>
            </w:r>
          </w:p>
        </w:tc>
        <w:tc>
          <w:tcPr>
            <w:tcW w:w="5404" w:type="dxa"/>
          </w:tcPr>
          <w:p w14:paraId="067B395A" w14:textId="77777777" w:rsidR="00E94F86" w:rsidRPr="00490DDE" w:rsidRDefault="00E94F86" w:rsidP="0052276C">
            <w:pPr>
              <w:keepNext/>
              <w:spacing w:after="0" w:line="240" w:lineRule="auto"/>
              <w:outlineLvl w:val="4"/>
              <w:rPr>
                <w:rFonts w:ascii="Times New Roman" w:eastAsia="MS Mincho" w:hAnsi="Times New Roman"/>
                <w:b/>
                <w:bCs/>
                <w:sz w:val="24"/>
                <w:szCs w:val="24"/>
                <w:lang w:val="de-DE" w:eastAsia="ja-JP"/>
              </w:rPr>
            </w:pPr>
            <w:r w:rsidRPr="00490DDE">
              <w:rPr>
                <w:rFonts w:ascii="Times New Roman" w:eastAsia="MS Mincho" w:hAnsi="Times New Roman"/>
                <w:b/>
                <w:bCs/>
                <w:sz w:val="24"/>
                <w:szCs w:val="24"/>
                <w:lang w:val="de-DE" w:eastAsia="ja-JP"/>
              </w:rPr>
              <w:t>CỘNG HOÀ XÃ HỘI CHỦ NGHĨA VIỆT NAM</w:t>
            </w:r>
          </w:p>
          <w:p w14:paraId="4053EDA3" w14:textId="77777777" w:rsidR="00E94F86" w:rsidRPr="00C467CC" w:rsidRDefault="004E7C15" w:rsidP="0052276C">
            <w:pPr>
              <w:spacing w:after="120" w:line="240" w:lineRule="auto"/>
              <w:jc w:val="center"/>
              <w:rPr>
                <w:rFonts w:ascii="Times New Roman" w:hAnsi="Times New Roman"/>
                <w:b/>
                <w:lang w:val="de-DE"/>
              </w:rPr>
            </w:pPr>
            <w:r>
              <w:rPr>
                <w:rFonts w:ascii="Times New Roman" w:hAnsi="Times New Roman"/>
                <w:bCs/>
                <w:noProof/>
              </w:rPr>
              <mc:AlternateContent>
                <mc:Choice Requires="wps">
                  <w:drawing>
                    <wp:anchor distT="4294967294" distB="4294967294" distL="114300" distR="114300" simplePos="0" relativeHeight="251660288" behindDoc="0" locked="0" layoutInCell="1" allowOverlap="1" wp14:anchorId="5E663251" wp14:editId="11A546BD">
                      <wp:simplePos x="0" y="0"/>
                      <wp:positionH relativeFrom="column">
                        <wp:posOffset>856615</wp:posOffset>
                      </wp:positionH>
                      <wp:positionV relativeFrom="paragraph">
                        <wp:posOffset>232409</wp:posOffset>
                      </wp:positionV>
                      <wp:extent cx="1692275" cy="0"/>
                      <wp:effectExtent l="0" t="0" r="222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C36637"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45pt,18.3pt" to="200.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5TR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"/>
                  </w:pict>
                </mc:Fallback>
              </mc:AlternateContent>
            </w:r>
            <w:r w:rsidR="00E94F86" w:rsidRPr="00C467CC">
              <w:rPr>
                <w:rFonts w:ascii="Times New Roman" w:hAnsi="Times New Roman"/>
                <w:b/>
                <w:lang w:val="de-DE"/>
              </w:rPr>
              <w:t>Độc lập - Tự do - Hạnh phúc</w:t>
            </w:r>
          </w:p>
          <w:p w14:paraId="6ED06C0A" w14:textId="77777777" w:rsidR="00E94F86" w:rsidRPr="00C467CC" w:rsidRDefault="00E94F86" w:rsidP="0052276C">
            <w:pPr>
              <w:keepNext/>
              <w:spacing w:before="240" w:after="0" w:line="240" w:lineRule="auto"/>
              <w:jc w:val="center"/>
              <w:outlineLvl w:val="1"/>
              <w:rPr>
                <w:rFonts w:ascii="Times New Roman" w:eastAsia="MS Mincho" w:hAnsi="Times New Roman"/>
                <w:i/>
                <w:lang w:val="de-DE"/>
              </w:rPr>
            </w:pPr>
            <w:r w:rsidRPr="00C467CC">
              <w:rPr>
                <w:rFonts w:ascii="Times New Roman" w:eastAsia="MS Mincho" w:hAnsi="Times New Roman"/>
                <w:i/>
                <w:lang w:val="de-DE"/>
              </w:rPr>
              <w:t xml:space="preserve">Hà Nội, ngày    </w:t>
            </w:r>
            <w:r w:rsidR="00550520">
              <w:rPr>
                <w:rFonts w:ascii="Times New Roman" w:eastAsia="MS Mincho" w:hAnsi="Times New Roman"/>
                <w:i/>
                <w:lang w:val="de-DE"/>
              </w:rPr>
              <w:t xml:space="preserve">   </w:t>
            </w:r>
            <w:r w:rsidRPr="00C467CC">
              <w:rPr>
                <w:rFonts w:ascii="Times New Roman" w:eastAsia="MS Mincho" w:hAnsi="Times New Roman"/>
                <w:i/>
                <w:lang w:val="de-DE"/>
              </w:rPr>
              <w:t>tháng</w:t>
            </w:r>
            <w:r w:rsidRPr="00C467CC">
              <w:rPr>
                <w:rFonts w:ascii="Times New Roman" w:eastAsia="MS Mincho" w:hAnsi="Times New Roman"/>
                <w:i/>
                <w:lang w:val="de-DE" w:eastAsia="ja-JP"/>
              </w:rPr>
              <w:t xml:space="preserve">      </w:t>
            </w:r>
            <w:r w:rsidR="00550520">
              <w:rPr>
                <w:rFonts w:ascii="Times New Roman" w:eastAsia="MS Mincho" w:hAnsi="Times New Roman"/>
                <w:i/>
                <w:lang w:val="de-DE" w:eastAsia="ja-JP"/>
              </w:rPr>
              <w:t xml:space="preserve"> </w:t>
            </w:r>
            <w:r w:rsidRPr="00C467CC">
              <w:rPr>
                <w:rFonts w:ascii="Times New Roman" w:eastAsia="MS Mincho" w:hAnsi="Times New Roman"/>
                <w:i/>
                <w:lang w:val="de-DE"/>
              </w:rPr>
              <w:t>năm 2017</w:t>
            </w:r>
          </w:p>
          <w:p w14:paraId="4CCDB611" w14:textId="77777777" w:rsidR="00E94F86" w:rsidRPr="006C049E" w:rsidRDefault="00E94F86" w:rsidP="0052276C">
            <w:pPr>
              <w:keepNext/>
              <w:spacing w:before="240" w:after="0" w:line="240" w:lineRule="auto"/>
              <w:outlineLvl w:val="1"/>
              <w:rPr>
                <w:rFonts w:ascii="Times New Roman" w:eastAsia="MS Mincho" w:hAnsi="Times New Roman"/>
                <w:i/>
                <w:sz w:val="28"/>
                <w:szCs w:val="28"/>
                <w:lang w:val="de-DE" w:eastAsia="ja-JP"/>
              </w:rPr>
            </w:pPr>
          </w:p>
        </w:tc>
      </w:tr>
    </w:tbl>
    <w:p w14:paraId="2E8BEC0F" w14:textId="77777777" w:rsidR="00126EE2" w:rsidRPr="00550520" w:rsidRDefault="00126EE2" w:rsidP="00126EE2">
      <w:pPr>
        <w:spacing w:after="0" w:line="276" w:lineRule="auto"/>
        <w:jc w:val="center"/>
        <w:rPr>
          <w:rFonts w:ascii="Times New Roman" w:hAnsi="Times New Roman"/>
          <w:b/>
          <w:sz w:val="28"/>
          <w:szCs w:val="28"/>
          <w:lang w:val="de-DE"/>
        </w:rPr>
      </w:pPr>
      <w:r w:rsidRPr="00550520">
        <w:rPr>
          <w:rFonts w:ascii="Times New Roman" w:hAnsi="Times New Roman"/>
          <w:b/>
          <w:sz w:val="28"/>
          <w:szCs w:val="28"/>
          <w:lang w:val="de-DE"/>
        </w:rPr>
        <w:t>PHỤ LỤC</w:t>
      </w:r>
    </w:p>
    <w:p w14:paraId="48EBCAF3" w14:textId="77777777" w:rsidR="00126EE2" w:rsidRPr="00550520" w:rsidRDefault="00126EE2" w:rsidP="00126EE2">
      <w:pPr>
        <w:spacing w:after="0" w:line="276" w:lineRule="auto"/>
        <w:jc w:val="center"/>
        <w:rPr>
          <w:rFonts w:ascii="Times New Roman" w:hAnsi="Times New Roman"/>
          <w:i/>
          <w:sz w:val="28"/>
          <w:szCs w:val="28"/>
          <w:lang w:val="de-DE"/>
        </w:rPr>
      </w:pPr>
      <w:r w:rsidRPr="00550520">
        <w:rPr>
          <w:rFonts w:ascii="Times New Roman" w:hAnsi="Times New Roman"/>
          <w:i/>
          <w:sz w:val="28"/>
          <w:szCs w:val="28"/>
          <w:highlight w:val="yellow"/>
          <w:lang w:val="de-DE"/>
        </w:rPr>
        <w:t>(Kèm theo Công văn số</w:t>
      </w:r>
      <w:r w:rsidR="00550520" w:rsidRPr="00550520">
        <w:rPr>
          <w:rFonts w:ascii="Times New Roman" w:hAnsi="Times New Roman"/>
          <w:i/>
          <w:sz w:val="28"/>
          <w:szCs w:val="28"/>
          <w:highlight w:val="yellow"/>
          <w:lang w:val="de-DE"/>
        </w:rPr>
        <w:t xml:space="preserve">      </w:t>
      </w:r>
      <w:r w:rsidR="00797F5C">
        <w:rPr>
          <w:rFonts w:ascii="Times New Roman" w:hAnsi="Times New Roman"/>
          <w:i/>
          <w:sz w:val="28"/>
          <w:szCs w:val="28"/>
          <w:highlight w:val="yellow"/>
          <w:lang w:val="de-DE"/>
        </w:rPr>
        <w:t xml:space="preserve">                             </w:t>
      </w:r>
      <w:r w:rsidRPr="00550520">
        <w:rPr>
          <w:rFonts w:ascii="Times New Roman" w:hAnsi="Times New Roman"/>
          <w:i/>
          <w:sz w:val="28"/>
          <w:szCs w:val="28"/>
          <w:highlight w:val="yellow"/>
          <w:lang w:val="de-DE"/>
        </w:rPr>
        <w:t>)</w:t>
      </w:r>
    </w:p>
    <w:p w14:paraId="18D59B68" w14:textId="77777777" w:rsidR="00333CA2" w:rsidRDefault="00333CA2" w:rsidP="003B77F0">
      <w:pPr>
        <w:spacing w:after="0" w:line="276" w:lineRule="auto"/>
        <w:jc w:val="center"/>
        <w:rPr>
          <w:rFonts w:ascii="Times New Roman" w:hAnsi="Times New Roman"/>
          <w:b/>
          <w:sz w:val="28"/>
          <w:szCs w:val="28"/>
          <w:lang w:val="de-DE"/>
        </w:rPr>
      </w:pPr>
      <w:r>
        <w:rPr>
          <w:rFonts w:ascii="Times New Roman" w:hAnsi="Times New Roman"/>
          <w:b/>
          <w:sz w:val="28"/>
          <w:szCs w:val="28"/>
          <w:lang w:val="de-DE"/>
        </w:rPr>
        <w:t xml:space="preserve">CHI TIẾT DỰ TOÁN TỔ CHỨC </w:t>
      </w:r>
    </w:p>
    <w:p w14:paraId="55B79110" w14:textId="77777777" w:rsidR="003B77F0" w:rsidRDefault="003B77F0" w:rsidP="003B77F0">
      <w:pPr>
        <w:spacing w:after="0" w:line="276" w:lineRule="auto"/>
        <w:jc w:val="center"/>
        <w:rPr>
          <w:rFonts w:ascii="Times New Roman" w:hAnsi="Times New Roman"/>
          <w:b/>
          <w:sz w:val="28"/>
          <w:szCs w:val="28"/>
          <w:lang w:val="de-DE"/>
        </w:rPr>
      </w:pPr>
      <w:r>
        <w:rPr>
          <w:rFonts w:ascii="Times New Roman" w:hAnsi="Times New Roman"/>
          <w:b/>
          <w:sz w:val="28"/>
          <w:szCs w:val="28"/>
          <w:lang w:val="de-DE"/>
        </w:rPr>
        <w:t>HỘI THẢO</w:t>
      </w:r>
      <w:r w:rsidRPr="006C049E">
        <w:rPr>
          <w:rFonts w:ascii="Times New Roman" w:hAnsi="Times New Roman"/>
          <w:b/>
          <w:sz w:val="28"/>
          <w:szCs w:val="28"/>
          <w:lang w:val="de-DE"/>
        </w:rPr>
        <w:t xml:space="preserve"> </w:t>
      </w:r>
      <w:r>
        <w:rPr>
          <w:rFonts w:ascii="Times New Roman" w:hAnsi="Times New Roman"/>
          <w:b/>
          <w:sz w:val="28"/>
          <w:szCs w:val="28"/>
          <w:lang w:val="de-DE"/>
        </w:rPr>
        <w:t>QUỐC TẾ KHỞI ĐỘNG DỰ ÁN</w:t>
      </w:r>
    </w:p>
    <w:p w14:paraId="7E44FA0F" w14:textId="77777777" w:rsidR="003B77F0" w:rsidRDefault="003B77F0" w:rsidP="003B77F0">
      <w:pPr>
        <w:spacing w:after="0" w:line="276" w:lineRule="auto"/>
        <w:jc w:val="center"/>
        <w:rPr>
          <w:rFonts w:ascii="Times New Roman" w:hAnsi="Times New Roman"/>
          <w:b/>
          <w:bCs/>
          <w:sz w:val="28"/>
          <w:szCs w:val="28"/>
          <w:lang w:val="it-IT"/>
        </w:rPr>
      </w:pPr>
      <w:r>
        <w:rPr>
          <w:rFonts w:ascii="Times New Roman" w:hAnsi="Times New Roman"/>
          <w:b/>
          <w:sz w:val="28"/>
          <w:szCs w:val="28"/>
          <w:lang w:val="de-DE"/>
        </w:rPr>
        <w:t xml:space="preserve"> “</w:t>
      </w:r>
      <w:r w:rsidRPr="0071071E">
        <w:rPr>
          <w:lang w:val="de-DE"/>
        </w:rPr>
        <w:t xml:space="preserve"> </w:t>
      </w:r>
      <w:r w:rsidRPr="0057283E">
        <w:rPr>
          <w:rFonts w:ascii="Times New Roman" w:hAnsi="Times New Roman"/>
          <w:b/>
          <w:sz w:val="28"/>
          <w:szCs w:val="28"/>
          <w:lang w:val="de-DE"/>
        </w:rPr>
        <w:t>Tiếp thu và làm chủ công nghệ dự báo bão hạn mùa bằng mô hình động lực, phục vụ công tác bảo đảm an toàn cho các hoạt động kinh tế - xã hội và an ninh trên khu vực Biển Đông - Việt Nam</w:t>
      </w:r>
      <w:r w:rsidRPr="00B05B3B">
        <w:rPr>
          <w:rFonts w:ascii="Times New Roman" w:hAnsi="Times New Roman"/>
          <w:b/>
          <w:bCs/>
          <w:sz w:val="28"/>
          <w:szCs w:val="28"/>
          <w:lang w:val="it-IT"/>
        </w:rPr>
        <w:t>”</w:t>
      </w:r>
    </w:p>
    <w:p w14:paraId="373A1D31" w14:textId="77777777" w:rsidR="00E70AB4" w:rsidRPr="0071071E" w:rsidRDefault="00E70AB4" w:rsidP="00A15BD2">
      <w:pPr>
        <w:spacing w:line="276" w:lineRule="auto"/>
        <w:outlineLvl w:val="0"/>
        <w:rPr>
          <w:rFonts w:ascii="Times New Roman" w:hAnsi="Times New Roman"/>
          <w:b/>
          <w:sz w:val="28"/>
          <w:szCs w:val="28"/>
          <w:lang w:val="de-DE"/>
        </w:rPr>
      </w:pPr>
    </w:p>
    <w:tbl>
      <w:tblPr>
        <w:tblW w:w="9465" w:type="dxa"/>
        <w:tblInd w:w="93" w:type="dxa"/>
        <w:tblLayout w:type="fixed"/>
        <w:tblLook w:val="04A0" w:firstRow="1" w:lastRow="0" w:firstColumn="1" w:lastColumn="0" w:noHBand="0" w:noVBand="1"/>
      </w:tblPr>
      <w:tblGrid>
        <w:gridCol w:w="670"/>
        <w:gridCol w:w="2435"/>
        <w:gridCol w:w="1420"/>
        <w:gridCol w:w="1032"/>
        <w:gridCol w:w="1176"/>
        <w:gridCol w:w="1472"/>
        <w:gridCol w:w="1260"/>
      </w:tblGrid>
      <w:tr w:rsidR="00635A55" w:rsidRPr="00635A55" w14:paraId="7775B03D" w14:textId="77777777" w:rsidTr="00635A55">
        <w:trPr>
          <w:trHeight w:val="315"/>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EB180" w14:textId="77777777" w:rsidR="00635A55" w:rsidRPr="00635A55" w:rsidRDefault="00635A55" w:rsidP="00635A55">
            <w:pPr>
              <w:spacing w:after="0" w:line="240" w:lineRule="auto"/>
              <w:jc w:val="center"/>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STT</w:t>
            </w:r>
          </w:p>
        </w:tc>
        <w:tc>
          <w:tcPr>
            <w:tcW w:w="2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C4707" w14:textId="77777777" w:rsidR="00635A55" w:rsidRPr="00635A55" w:rsidRDefault="00635A55" w:rsidP="00635A55">
            <w:pPr>
              <w:spacing w:after="0" w:line="240" w:lineRule="auto"/>
              <w:jc w:val="center"/>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Tên hoạt động và nội dung công việc</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EDB4FB" w14:textId="77777777" w:rsidR="00635A55" w:rsidRPr="00635A55" w:rsidRDefault="00635A55" w:rsidP="00635A55">
            <w:pPr>
              <w:spacing w:after="0" w:line="240" w:lineRule="auto"/>
              <w:jc w:val="center"/>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Đơn vị tính</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44C811" w14:textId="77777777" w:rsidR="00635A55" w:rsidRPr="00635A55" w:rsidRDefault="00635A55" w:rsidP="00635A55">
            <w:pPr>
              <w:spacing w:after="0" w:line="240" w:lineRule="auto"/>
              <w:jc w:val="center"/>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Số lượng</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1DBC0793" w14:textId="77777777" w:rsidR="00635A55" w:rsidRPr="00635A55" w:rsidRDefault="00635A55" w:rsidP="00635A55">
            <w:pPr>
              <w:spacing w:after="0" w:line="240" w:lineRule="auto"/>
              <w:jc w:val="center"/>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Đơn giá</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517B4C3F" w14:textId="77777777" w:rsidR="00635A55" w:rsidRPr="00635A55" w:rsidRDefault="00635A55" w:rsidP="00635A55">
            <w:pPr>
              <w:spacing w:after="0" w:line="240" w:lineRule="auto"/>
              <w:jc w:val="center"/>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Tổng kinh phí</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28EF6C" w14:textId="77777777" w:rsidR="00635A55" w:rsidRPr="00635A55" w:rsidRDefault="00635A55" w:rsidP="00635A55">
            <w:pPr>
              <w:spacing w:after="0" w:line="240" w:lineRule="auto"/>
              <w:jc w:val="center"/>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Ghi chú</w:t>
            </w:r>
          </w:p>
        </w:tc>
      </w:tr>
      <w:tr w:rsidR="00635A55" w:rsidRPr="00635A55" w14:paraId="4B16E405" w14:textId="77777777" w:rsidTr="00635A55">
        <w:trPr>
          <w:trHeight w:val="315"/>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8F7023B" w14:textId="77777777" w:rsidR="00635A55" w:rsidRPr="00635A55" w:rsidRDefault="00635A55" w:rsidP="00635A55">
            <w:pPr>
              <w:spacing w:after="0" w:line="240" w:lineRule="auto"/>
              <w:rPr>
                <w:rFonts w:ascii="Times New Roman" w:eastAsia="Times New Roman" w:hAnsi="Times New Roman"/>
                <w:b/>
                <w:bCs/>
                <w:color w:val="000000"/>
                <w:sz w:val="24"/>
                <w:szCs w:val="24"/>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14:paraId="371D7BC2" w14:textId="77777777" w:rsidR="00635A55" w:rsidRPr="00635A55" w:rsidRDefault="00635A55" w:rsidP="00635A55">
            <w:pPr>
              <w:spacing w:after="0" w:line="240" w:lineRule="auto"/>
              <w:rPr>
                <w:rFonts w:ascii="Times New Roman" w:eastAsia="Times New Roman" w:hAnsi="Times New Roman"/>
                <w:b/>
                <w:bCs/>
                <w:color w:val="000000"/>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012191BB" w14:textId="77777777" w:rsidR="00635A55" w:rsidRPr="00635A55" w:rsidRDefault="00635A55" w:rsidP="00635A55">
            <w:pPr>
              <w:spacing w:after="0" w:line="240" w:lineRule="auto"/>
              <w:rPr>
                <w:rFonts w:ascii="Times New Roman" w:eastAsia="Times New Roman" w:hAnsi="Times New Roman"/>
                <w:b/>
                <w:bCs/>
                <w:color w:val="000000"/>
                <w:sz w:val="24"/>
                <w:szCs w:val="24"/>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14:paraId="7FE054A6" w14:textId="77777777" w:rsidR="00635A55" w:rsidRPr="00635A55" w:rsidRDefault="00635A55" w:rsidP="00635A55">
            <w:pPr>
              <w:spacing w:after="0" w:line="240" w:lineRule="auto"/>
              <w:rPr>
                <w:rFonts w:ascii="Times New Roman" w:eastAsia="Times New Roman" w:hAnsi="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vAlign w:val="center"/>
            <w:hideMark/>
          </w:tcPr>
          <w:p w14:paraId="5C1C5A77" w14:textId="77777777" w:rsidR="00635A55" w:rsidRPr="00635A55" w:rsidRDefault="00635A55" w:rsidP="00635A55">
            <w:pPr>
              <w:spacing w:after="0" w:line="240" w:lineRule="auto"/>
              <w:jc w:val="center"/>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VNĐ</w:t>
            </w:r>
          </w:p>
        </w:tc>
        <w:tc>
          <w:tcPr>
            <w:tcW w:w="1472" w:type="dxa"/>
            <w:tcBorders>
              <w:top w:val="nil"/>
              <w:left w:val="nil"/>
              <w:bottom w:val="single" w:sz="4" w:space="0" w:color="auto"/>
              <w:right w:val="single" w:sz="4" w:space="0" w:color="auto"/>
            </w:tcBorders>
            <w:shd w:val="clear" w:color="auto" w:fill="auto"/>
            <w:vAlign w:val="center"/>
            <w:hideMark/>
          </w:tcPr>
          <w:p w14:paraId="46C77DD8" w14:textId="77777777" w:rsidR="00635A55" w:rsidRPr="00635A55" w:rsidRDefault="00635A55" w:rsidP="00635A55">
            <w:pPr>
              <w:spacing w:after="0" w:line="240" w:lineRule="auto"/>
              <w:jc w:val="center"/>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VNĐ</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E338F8C" w14:textId="77777777" w:rsidR="00635A55" w:rsidRPr="00635A55" w:rsidRDefault="00635A55" w:rsidP="00635A55">
            <w:pPr>
              <w:spacing w:after="0" w:line="240" w:lineRule="auto"/>
              <w:rPr>
                <w:rFonts w:ascii="Times New Roman" w:eastAsia="Times New Roman" w:hAnsi="Times New Roman"/>
                <w:b/>
                <w:bCs/>
                <w:color w:val="000000"/>
                <w:sz w:val="24"/>
                <w:szCs w:val="24"/>
              </w:rPr>
            </w:pPr>
          </w:p>
        </w:tc>
      </w:tr>
      <w:tr w:rsidR="00635A55" w:rsidRPr="00635A55" w14:paraId="21810BA7" w14:textId="77777777" w:rsidTr="00635A55">
        <w:trPr>
          <w:trHeight w:val="11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8367EE4" w14:textId="77777777"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1</w:t>
            </w:r>
          </w:p>
        </w:tc>
        <w:tc>
          <w:tcPr>
            <w:tcW w:w="2435" w:type="dxa"/>
            <w:tcBorders>
              <w:top w:val="nil"/>
              <w:left w:val="nil"/>
              <w:bottom w:val="single" w:sz="4" w:space="0" w:color="auto"/>
              <w:right w:val="single" w:sz="4" w:space="0" w:color="auto"/>
            </w:tcBorders>
            <w:shd w:val="clear" w:color="auto" w:fill="auto"/>
            <w:vAlign w:val="center"/>
            <w:hideMark/>
          </w:tcPr>
          <w:p w14:paraId="6DAEB9F5" w14:textId="77777777" w:rsidR="00635A55" w:rsidRPr="00635A55" w:rsidRDefault="00635A55" w:rsidP="00635A55">
            <w:pPr>
              <w:spacing w:after="0" w:line="240" w:lineRule="auto"/>
              <w:rPr>
                <w:rFonts w:ascii="Times New Roman" w:eastAsia="Times New Roman" w:hAnsi="Times New Roman"/>
                <w:iCs/>
                <w:color w:val="000000"/>
                <w:sz w:val="24"/>
                <w:szCs w:val="24"/>
              </w:rPr>
            </w:pPr>
            <w:r w:rsidRPr="00635A55">
              <w:rPr>
                <w:rFonts w:ascii="Times New Roman" w:eastAsia="Times New Roman" w:hAnsi="Times New Roman"/>
                <w:iCs/>
                <w:color w:val="000000"/>
                <w:sz w:val="24"/>
                <w:szCs w:val="24"/>
              </w:rPr>
              <w:t>Thuê hội trường (giá bao gồm hệ thống âm thanh, ánh sáng, màn chiếu …)</w:t>
            </w:r>
          </w:p>
        </w:tc>
        <w:tc>
          <w:tcPr>
            <w:tcW w:w="1420" w:type="dxa"/>
            <w:tcBorders>
              <w:top w:val="nil"/>
              <w:left w:val="nil"/>
              <w:bottom w:val="single" w:sz="4" w:space="0" w:color="auto"/>
              <w:right w:val="single" w:sz="4" w:space="0" w:color="auto"/>
            </w:tcBorders>
            <w:shd w:val="clear" w:color="auto" w:fill="auto"/>
            <w:vAlign w:val="center"/>
            <w:hideMark/>
          </w:tcPr>
          <w:p w14:paraId="6320D0A1" w14:textId="77777777"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Phòng</w:t>
            </w:r>
          </w:p>
        </w:tc>
        <w:tc>
          <w:tcPr>
            <w:tcW w:w="1032" w:type="dxa"/>
            <w:tcBorders>
              <w:top w:val="nil"/>
              <w:left w:val="nil"/>
              <w:bottom w:val="single" w:sz="4" w:space="0" w:color="auto"/>
              <w:right w:val="single" w:sz="4" w:space="0" w:color="auto"/>
            </w:tcBorders>
            <w:shd w:val="clear" w:color="auto" w:fill="auto"/>
            <w:vAlign w:val="center"/>
            <w:hideMark/>
          </w:tcPr>
          <w:p w14:paraId="7CF0AE97" w14:textId="77777777"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1</w:t>
            </w:r>
          </w:p>
        </w:tc>
        <w:tc>
          <w:tcPr>
            <w:tcW w:w="1176" w:type="dxa"/>
            <w:tcBorders>
              <w:top w:val="nil"/>
              <w:left w:val="nil"/>
              <w:bottom w:val="single" w:sz="4" w:space="0" w:color="auto"/>
              <w:right w:val="single" w:sz="4" w:space="0" w:color="auto"/>
            </w:tcBorders>
            <w:shd w:val="clear" w:color="auto" w:fill="auto"/>
            <w:vAlign w:val="center"/>
            <w:hideMark/>
          </w:tcPr>
          <w:p w14:paraId="3866CB98" w14:textId="77777777"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8,000,000</w:t>
            </w:r>
          </w:p>
        </w:tc>
        <w:tc>
          <w:tcPr>
            <w:tcW w:w="1472" w:type="dxa"/>
            <w:tcBorders>
              <w:top w:val="nil"/>
              <w:left w:val="nil"/>
              <w:bottom w:val="single" w:sz="4" w:space="0" w:color="auto"/>
              <w:right w:val="single" w:sz="4" w:space="0" w:color="auto"/>
            </w:tcBorders>
            <w:shd w:val="clear" w:color="auto" w:fill="auto"/>
            <w:vAlign w:val="center"/>
            <w:hideMark/>
          </w:tcPr>
          <w:p w14:paraId="5A9D600E" w14:textId="77777777"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8,000,000</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627AF11F" w14:textId="77777777" w:rsidR="00635A55" w:rsidRPr="00635A55" w:rsidRDefault="00635A55" w:rsidP="00635A55">
            <w:pPr>
              <w:spacing w:after="0" w:line="240" w:lineRule="auto"/>
              <w:jc w:val="center"/>
              <w:rPr>
                <w:rFonts w:ascii="Times New Roman" w:eastAsia="Times New Roman" w:hAnsi="Times New Roman"/>
                <w:i/>
                <w:iCs/>
                <w:color w:val="000000"/>
                <w:sz w:val="24"/>
                <w:szCs w:val="24"/>
              </w:rPr>
            </w:pPr>
            <w:r w:rsidRPr="00635A55">
              <w:rPr>
                <w:rFonts w:ascii="Times New Roman" w:eastAsia="Times New Roman" w:hAnsi="Times New Roman"/>
                <w:i/>
                <w:iCs/>
                <w:color w:val="000000"/>
                <w:sz w:val="24"/>
                <w:szCs w:val="24"/>
              </w:rPr>
              <w:t xml:space="preserve"> Áp dụng định mức theo thông tư 219/2009/TT-BTC</w:t>
            </w:r>
            <w:r w:rsidRPr="00635A55">
              <w:rPr>
                <w:rFonts w:ascii="Times New Roman" w:eastAsia="Times New Roman" w:hAnsi="Times New Roman"/>
                <w:i/>
                <w:iCs/>
                <w:color w:val="000000"/>
                <w:sz w:val="24"/>
                <w:szCs w:val="24"/>
              </w:rPr>
              <w:br/>
              <w:t>Theo thông tư 192/2011/TT-BTC</w:t>
            </w:r>
            <w:r w:rsidRPr="00635A55">
              <w:rPr>
                <w:rFonts w:ascii="Times New Roman" w:eastAsia="Times New Roman" w:hAnsi="Times New Roman"/>
                <w:i/>
                <w:iCs/>
                <w:color w:val="000000"/>
                <w:sz w:val="24"/>
                <w:szCs w:val="24"/>
              </w:rPr>
              <w:br/>
              <w:t xml:space="preserve">(Thanh toán theo chi phí thực tế) </w:t>
            </w:r>
          </w:p>
        </w:tc>
      </w:tr>
      <w:tr w:rsidR="00635A55" w:rsidRPr="00635A55" w14:paraId="7A44D15F" w14:textId="77777777" w:rsidTr="00635A55">
        <w:trPr>
          <w:trHeight w:val="11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EA8D3E4" w14:textId="77777777"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2</w:t>
            </w:r>
          </w:p>
        </w:tc>
        <w:tc>
          <w:tcPr>
            <w:tcW w:w="2435" w:type="dxa"/>
            <w:tcBorders>
              <w:top w:val="nil"/>
              <w:left w:val="nil"/>
              <w:bottom w:val="single" w:sz="4" w:space="0" w:color="auto"/>
              <w:right w:val="single" w:sz="4" w:space="0" w:color="auto"/>
            </w:tcBorders>
            <w:shd w:val="clear" w:color="auto" w:fill="auto"/>
            <w:vAlign w:val="center"/>
            <w:hideMark/>
          </w:tcPr>
          <w:p w14:paraId="5DD5C3F1" w14:textId="77777777" w:rsidR="00635A55" w:rsidRPr="00635A55" w:rsidRDefault="00635A55" w:rsidP="00635A55">
            <w:pPr>
              <w:spacing w:after="0" w:line="240" w:lineRule="auto"/>
              <w:rPr>
                <w:rFonts w:ascii="Times New Roman" w:eastAsia="Times New Roman" w:hAnsi="Times New Roman"/>
                <w:iCs/>
                <w:color w:val="000000"/>
                <w:sz w:val="24"/>
                <w:szCs w:val="24"/>
              </w:rPr>
            </w:pPr>
            <w:r w:rsidRPr="00635A55">
              <w:rPr>
                <w:rFonts w:ascii="Times New Roman" w:eastAsia="Times New Roman" w:hAnsi="Times New Roman"/>
                <w:iCs/>
                <w:color w:val="000000"/>
                <w:sz w:val="24"/>
                <w:szCs w:val="24"/>
              </w:rPr>
              <w:t>Giải khát giữa giờ (cà phê, bánh ngọt …)</w:t>
            </w:r>
          </w:p>
        </w:tc>
        <w:tc>
          <w:tcPr>
            <w:tcW w:w="1420" w:type="dxa"/>
            <w:tcBorders>
              <w:top w:val="nil"/>
              <w:left w:val="nil"/>
              <w:bottom w:val="single" w:sz="4" w:space="0" w:color="auto"/>
              <w:right w:val="single" w:sz="4" w:space="0" w:color="auto"/>
            </w:tcBorders>
            <w:shd w:val="clear" w:color="auto" w:fill="auto"/>
            <w:vAlign w:val="center"/>
            <w:hideMark/>
          </w:tcPr>
          <w:p w14:paraId="6CCAE6F7" w14:textId="77777777"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10</w:t>
            </w:r>
          </w:p>
        </w:tc>
        <w:tc>
          <w:tcPr>
            <w:tcW w:w="1032" w:type="dxa"/>
            <w:tcBorders>
              <w:top w:val="nil"/>
              <w:left w:val="nil"/>
              <w:bottom w:val="single" w:sz="4" w:space="0" w:color="auto"/>
              <w:right w:val="single" w:sz="4" w:space="0" w:color="auto"/>
            </w:tcBorders>
            <w:shd w:val="clear" w:color="auto" w:fill="auto"/>
            <w:vAlign w:val="center"/>
            <w:hideMark/>
          </w:tcPr>
          <w:p w14:paraId="3F0B7995" w14:textId="77777777"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70</w:t>
            </w:r>
          </w:p>
        </w:tc>
        <w:tc>
          <w:tcPr>
            <w:tcW w:w="1176" w:type="dxa"/>
            <w:tcBorders>
              <w:top w:val="nil"/>
              <w:left w:val="nil"/>
              <w:bottom w:val="single" w:sz="4" w:space="0" w:color="auto"/>
              <w:right w:val="single" w:sz="4" w:space="0" w:color="auto"/>
            </w:tcBorders>
            <w:shd w:val="clear" w:color="auto" w:fill="auto"/>
            <w:vAlign w:val="center"/>
            <w:hideMark/>
          </w:tcPr>
          <w:p w14:paraId="364419AE" w14:textId="77777777"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50,000</w:t>
            </w:r>
          </w:p>
        </w:tc>
        <w:tc>
          <w:tcPr>
            <w:tcW w:w="1472" w:type="dxa"/>
            <w:tcBorders>
              <w:top w:val="nil"/>
              <w:left w:val="nil"/>
              <w:bottom w:val="single" w:sz="4" w:space="0" w:color="auto"/>
              <w:right w:val="single" w:sz="4" w:space="0" w:color="auto"/>
            </w:tcBorders>
            <w:shd w:val="clear" w:color="auto" w:fill="auto"/>
            <w:vAlign w:val="center"/>
            <w:hideMark/>
          </w:tcPr>
          <w:p w14:paraId="6D99E5CD" w14:textId="77777777"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3,500,000</w:t>
            </w:r>
          </w:p>
        </w:tc>
        <w:tc>
          <w:tcPr>
            <w:tcW w:w="1260" w:type="dxa"/>
            <w:vMerge/>
            <w:tcBorders>
              <w:top w:val="nil"/>
              <w:left w:val="single" w:sz="4" w:space="0" w:color="auto"/>
              <w:bottom w:val="single" w:sz="4" w:space="0" w:color="auto"/>
              <w:right w:val="single" w:sz="4" w:space="0" w:color="auto"/>
            </w:tcBorders>
            <w:vAlign w:val="center"/>
            <w:hideMark/>
          </w:tcPr>
          <w:p w14:paraId="4411CF27" w14:textId="77777777" w:rsidR="00635A55" w:rsidRPr="00635A55" w:rsidRDefault="00635A55" w:rsidP="00635A55">
            <w:pPr>
              <w:spacing w:after="0" w:line="240" w:lineRule="auto"/>
              <w:rPr>
                <w:rFonts w:ascii="Times New Roman" w:eastAsia="Times New Roman" w:hAnsi="Times New Roman"/>
                <w:i/>
                <w:iCs/>
                <w:color w:val="000000"/>
                <w:sz w:val="24"/>
                <w:szCs w:val="24"/>
              </w:rPr>
            </w:pPr>
          </w:p>
        </w:tc>
      </w:tr>
      <w:tr w:rsidR="00635A55" w:rsidRPr="00635A55" w14:paraId="61374BA6" w14:textId="77777777" w:rsidTr="00635A55">
        <w:trPr>
          <w:trHeight w:val="11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D213148" w14:textId="77777777"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3</w:t>
            </w:r>
          </w:p>
        </w:tc>
        <w:tc>
          <w:tcPr>
            <w:tcW w:w="2435" w:type="dxa"/>
            <w:tcBorders>
              <w:top w:val="nil"/>
              <w:left w:val="nil"/>
              <w:bottom w:val="single" w:sz="4" w:space="0" w:color="auto"/>
              <w:right w:val="single" w:sz="4" w:space="0" w:color="auto"/>
            </w:tcBorders>
            <w:shd w:val="clear" w:color="auto" w:fill="auto"/>
            <w:vAlign w:val="center"/>
            <w:hideMark/>
          </w:tcPr>
          <w:p w14:paraId="3D6C7617" w14:textId="77777777" w:rsidR="00635A55" w:rsidRPr="00635A55" w:rsidRDefault="00635A55" w:rsidP="00635A55">
            <w:pPr>
              <w:spacing w:after="0" w:line="240" w:lineRule="auto"/>
              <w:rPr>
                <w:rFonts w:ascii="Times New Roman" w:eastAsia="Times New Roman" w:hAnsi="Times New Roman"/>
                <w:iCs/>
                <w:color w:val="000000"/>
                <w:sz w:val="24"/>
                <w:szCs w:val="24"/>
              </w:rPr>
            </w:pPr>
            <w:r w:rsidRPr="00635A55">
              <w:rPr>
                <w:rFonts w:ascii="Times New Roman" w:eastAsia="Times New Roman" w:hAnsi="Times New Roman"/>
                <w:iCs/>
                <w:color w:val="000000"/>
                <w:sz w:val="24"/>
                <w:szCs w:val="24"/>
              </w:rPr>
              <w:t>Văn phòng phẩm (giấy, bút …)</w:t>
            </w:r>
          </w:p>
        </w:tc>
        <w:tc>
          <w:tcPr>
            <w:tcW w:w="1420" w:type="dxa"/>
            <w:tcBorders>
              <w:top w:val="nil"/>
              <w:left w:val="nil"/>
              <w:bottom w:val="single" w:sz="4" w:space="0" w:color="auto"/>
              <w:right w:val="single" w:sz="4" w:space="0" w:color="auto"/>
            </w:tcBorders>
            <w:shd w:val="clear" w:color="auto" w:fill="auto"/>
            <w:vAlign w:val="center"/>
            <w:hideMark/>
          </w:tcPr>
          <w:p w14:paraId="04FB2F85" w14:textId="77777777"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Bộ</w:t>
            </w:r>
          </w:p>
        </w:tc>
        <w:tc>
          <w:tcPr>
            <w:tcW w:w="1032" w:type="dxa"/>
            <w:tcBorders>
              <w:top w:val="nil"/>
              <w:left w:val="nil"/>
              <w:bottom w:val="single" w:sz="4" w:space="0" w:color="auto"/>
              <w:right w:val="single" w:sz="4" w:space="0" w:color="auto"/>
            </w:tcBorders>
            <w:shd w:val="clear" w:color="auto" w:fill="auto"/>
            <w:vAlign w:val="center"/>
            <w:hideMark/>
          </w:tcPr>
          <w:p w14:paraId="335AA8A8" w14:textId="77777777"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70</w:t>
            </w:r>
          </w:p>
        </w:tc>
        <w:tc>
          <w:tcPr>
            <w:tcW w:w="1176" w:type="dxa"/>
            <w:tcBorders>
              <w:top w:val="nil"/>
              <w:left w:val="nil"/>
              <w:bottom w:val="single" w:sz="4" w:space="0" w:color="auto"/>
              <w:right w:val="single" w:sz="4" w:space="0" w:color="auto"/>
            </w:tcBorders>
            <w:shd w:val="clear" w:color="auto" w:fill="auto"/>
            <w:vAlign w:val="center"/>
            <w:hideMark/>
          </w:tcPr>
          <w:p w14:paraId="3804F65F" w14:textId="77777777"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50,000</w:t>
            </w:r>
          </w:p>
        </w:tc>
        <w:tc>
          <w:tcPr>
            <w:tcW w:w="1472" w:type="dxa"/>
            <w:tcBorders>
              <w:top w:val="nil"/>
              <w:left w:val="nil"/>
              <w:bottom w:val="single" w:sz="4" w:space="0" w:color="auto"/>
              <w:right w:val="single" w:sz="4" w:space="0" w:color="auto"/>
            </w:tcBorders>
            <w:shd w:val="clear" w:color="auto" w:fill="auto"/>
            <w:vAlign w:val="center"/>
            <w:hideMark/>
          </w:tcPr>
          <w:p w14:paraId="316C5CF9" w14:textId="77777777"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3,500,000</w:t>
            </w:r>
          </w:p>
        </w:tc>
        <w:tc>
          <w:tcPr>
            <w:tcW w:w="1260" w:type="dxa"/>
            <w:vMerge/>
            <w:tcBorders>
              <w:top w:val="nil"/>
              <w:left w:val="single" w:sz="4" w:space="0" w:color="auto"/>
              <w:bottom w:val="single" w:sz="4" w:space="0" w:color="auto"/>
              <w:right w:val="single" w:sz="4" w:space="0" w:color="auto"/>
            </w:tcBorders>
            <w:vAlign w:val="center"/>
            <w:hideMark/>
          </w:tcPr>
          <w:p w14:paraId="25379AB8" w14:textId="77777777" w:rsidR="00635A55" w:rsidRPr="00635A55" w:rsidRDefault="00635A55" w:rsidP="00635A55">
            <w:pPr>
              <w:spacing w:after="0" w:line="240" w:lineRule="auto"/>
              <w:rPr>
                <w:rFonts w:ascii="Times New Roman" w:eastAsia="Times New Roman" w:hAnsi="Times New Roman"/>
                <w:i/>
                <w:iCs/>
                <w:color w:val="000000"/>
                <w:sz w:val="24"/>
                <w:szCs w:val="24"/>
              </w:rPr>
            </w:pPr>
          </w:p>
        </w:tc>
      </w:tr>
      <w:tr w:rsidR="00635A55" w:rsidRPr="00635A55" w14:paraId="3CB8480A" w14:textId="77777777" w:rsidTr="00635A55">
        <w:trPr>
          <w:trHeight w:val="11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15E1219" w14:textId="77777777"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4</w:t>
            </w:r>
          </w:p>
        </w:tc>
        <w:tc>
          <w:tcPr>
            <w:tcW w:w="2435" w:type="dxa"/>
            <w:tcBorders>
              <w:top w:val="nil"/>
              <w:left w:val="nil"/>
              <w:bottom w:val="single" w:sz="4" w:space="0" w:color="auto"/>
              <w:right w:val="single" w:sz="4" w:space="0" w:color="auto"/>
            </w:tcBorders>
            <w:shd w:val="clear" w:color="auto" w:fill="auto"/>
            <w:vAlign w:val="center"/>
            <w:hideMark/>
          </w:tcPr>
          <w:p w14:paraId="30E9070D" w14:textId="77777777" w:rsidR="00635A55" w:rsidRPr="00635A55" w:rsidRDefault="00635A55" w:rsidP="00635A55">
            <w:pPr>
              <w:spacing w:after="0" w:line="240" w:lineRule="auto"/>
              <w:rPr>
                <w:rFonts w:ascii="Times New Roman" w:eastAsia="Times New Roman" w:hAnsi="Times New Roman"/>
                <w:iCs/>
                <w:color w:val="000000"/>
                <w:sz w:val="24"/>
                <w:szCs w:val="24"/>
              </w:rPr>
            </w:pPr>
            <w:r w:rsidRPr="00635A55">
              <w:rPr>
                <w:rFonts w:ascii="Times New Roman" w:eastAsia="Times New Roman" w:hAnsi="Times New Roman"/>
                <w:iCs/>
                <w:color w:val="000000"/>
                <w:sz w:val="24"/>
                <w:szCs w:val="24"/>
              </w:rPr>
              <w:t>In ấn (thẻ tên ...), photo tài liệu hội thảo</w:t>
            </w:r>
          </w:p>
        </w:tc>
        <w:tc>
          <w:tcPr>
            <w:tcW w:w="1420" w:type="dxa"/>
            <w:tcBorders>
              <w:top w:val="nil"/>
              <w:left w:val="nil"/>
              <w:bottom w:val="single" w:sz="4" w:space="0" w:color="auto"/>
              <w:right w:val="single" w:sz="4" w:space="0" w:color="auto"/>
            </w:tcBorders>
            <w:shd w:val="clear" w:color="auto" w:fill="auto"/>
            <w:vAlign w:val="center"/>
            <w:hideMark/>
          </w:tcPr>
          <w:p w14:paraId="76C03983" w14:textId="77777777"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Bộ</w:t>
            </w:r>
          </w:p>
        </w:tc>
        <w:tc>
          <w:tcPr>
            <w:tcW w:w="1032" w:type="dxa"/>
            <w:tcBorders>
              <w:top w:val="nil"/>
              <w:left w:val="nil"/>
              <w:bottom w:val="single" w:sz="4" w:space="0" w:color="auto"/>
              <w:right w:val="single" w:sz="4" w:space="0" w:color="auto"/>
            </w:tcBorders>
            <w:shd w:val="clear" w:color="auto" w:fill="auto"/>
            <w:vAlign w:val="center"/>
            <w:hideMark/>
          </w:tcPr>
          <w:p w14:paraId="476B54D8" w14:textId="77777777"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70</w:t>
            </w:r>
          </w:p>
        </w:tc>
        <w:tc>
          <w:tcPr>
            <w:tcW w:w="1176" w:type="dxa"/>
            <w:tcBorders>
              <w:top w:val="nil"/>
              <w:left w:val="nil"/>
              <w:bottom w:val="single" w:sz="4" w:space="0" w:color="auto"/>
              <w:right w:val="single" w:sz="4" w:space="0" w:color="auto"/>
            </w:tcBorders>
            <w:shd w:val="clear" w:color="auto" w:fill="auto"/>
            <w:vAlign w:val="center"/>
            <w:hideMark/>
          </w:tcPr>
          <w:p w14:paraId="7BA2BEDA" w14:textId="77777777"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50,000</w:t>
            </w:r>
          </w:p>
        </w:tc>
        <w:tc>
          <w:tcPr>
            <w:tcW w:w="1472" w:type="dxa"/>
            <w:tcBorders>
              <w:top w:val="nil"/>
              <w:left w:val="nil"/>
              <w:bottom w:val="single" w:sz="4" w:space="0" w:color="auto"/>
              <w:right w:val="single" w:sz="4" w:space="0" w:color="auto"/>
            </w:tcBorders>
            <w:shd w:val="clear" w:color="auto" w:fill="auto"/>
            <w:vAlign w:val="center"/>
            <w:hideMark/>
          </w:tcPr>
          <w:p w14:paraId="2D80AFFA" w14:textId="77777777"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3,500,000</w:t>
            </w:r>
          </w:p>
        </w:tc>
        <w:tc>
          <w:tcPr>
            <w:tcW w:w="1260" w:type="dxa"/>
            <w:vMerge/>
            <w:tcBorders>
              <w:top w:val="nil"/>
              <w:left w:val="single" w:sz="4" w:space="0" w:color="auto"/>
              <w:bottom w:val="single" w:sz="4" w:space="0" w:color="auto"/>
              <w:right w:val="single" w:sz="4" w:space="0" w:color="auto"/>
            </w:tcBorders>
            <w:vAlign w:val="center"/>
            <w:hideMark/>
          </w:tcPr>
          <w:p w14:paraId="3CEBCA2F" w14:textId="77777777" w:rsidR="00635A55" w:rsidRPr="00635A55" w:rsidRDefault="00635A55" w:rsidP="00635A55">
            <w:pPr>
              <w:spacing w:after="0" w:line="240" w:lineRule="auto"/>
              <w:rPr>
                <w:rFonts w:ascii="Times New Roman" w:eastAsia="Times New Roman" w:hAnsi="Times New Roman"/>
                <w:i/>
                <w:iCs/>
                <w:color w:val="000000"/>
                <w:sz w:val="24"/>
                <w:szCs w:val="24"/>
              </w:rPr>
            </w:pPr>
          </w:p>
        </w:tc>
      </w:tr>
      <w:tr w:rsidR="00635A55" w:rsidRPr="00635A55" w14:paraId="67BDEFB4" w14:textId="77777777" w:rsidTr="00635A55">
        <w:trPr>
          <w:trHeight w:val="11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4B06EBE" w14:textId="77777777"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5</w:t>
            </w:r>
          </w:p>
        </w:tc>
        <w:tc>
          <w:tcPr>
            <w:tcW w:w="2435" w:type="dxa"/>
            <w:tcBorders>
              <w:top w:val="nil"/>
              <w:left w:val="nil"/>
              <w:bottom w:val="single" w:sz="4" w:space="0" w:color="auto"/>
              <w:right w:val="single" w:sz="4" w:space="0" w:color="auto"/>
            </w:tcBorders>
            <w:shd w:val="clear" w:color="auto" w:fill="auto"/>
            <w:vAlign w:val="center"/>
            <w:hideMark/>
          </w:tcPr>
          <w:p w14:paraId="7F9530F5" w14:textId="77777777" w:rsidR="00635A55" w:rsidRPr="00635A55" w:rsidRDefault="00635A55" w:rsidP="00635A55">
            <w:pPr>
              <w:spacing w:after="0" w:line="240" w:lineRule="auto"/>
              <w:rPr>
                <w:rFonts w:ascii="Times New Roman" w:eastAsia="Times New Roman" w:hAnsi="Times New Roman"/>
                <w:iCs/>
                <w:color w:val="000000"/>
                <w:sz w:val="24"/>
                <w:szCs w:val="24"/>
              </w:rPr>
            </w:pPr>
            <w:r w:rsidRPr="00635A55">
              <w:rPr>
                <w:rFonts w:ascii="Times New Roman" w:eastAsia="Times New Roman" w:hAnsi="Times New Roman"/>
                <w:iCs/>
                <w:color w:val="000000"/>
                <w:sz w:val="24"/>
                <w:szCs w:val="24"/>
              </w:rPr>
              <w:t>In Banner và Backdrop trang trí hội thảo</w:t>
            </w:r>
          </w:p>
        </w:tc>
        <w:tc>
          <w:tcPr>
            <w:tcW w:w="1420" w:type="dxa"/>
            <w:tcBorders>
              <w:top w:val="nil"/>
              <w:left w:val="nil"/>
              <w:bottom w:val="single" w:sz="4" w:space="0" w:color="auto"/>
              <w:right w:val="single" w:sz="4" w:space="0" w:color="auto"/>
            </w:tcBorders>
            <w:shd w:val="clear" w:color="auto" w:fill="auto"/>
            <w:vAlign w:val="center"/>
            <w:hideMark/>
          </w:tcPr>
          <w:p w14:paraId="19842137" w14:textId="77777777"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Trọn gói</w:t>
            </w:r>
          </w:p>
        </w:tc>
        <w:tc>
          <w:tcPr>
            <w:tcW w:w="1032" w:type="dxa"/>
            <w:tcBorders>
              <w:top w:val="nil"/>
              <w:left w:val="nil"/>
              <w:bottom w:val="single" w:sz="4" w:space="0" w:color="auto"/>
              <w:right w:val="single" w:sz="4" w:space="0" w:color="auto"/>
            </w:tcBorders>
            <w:shd w:val="clear" w:color="auto" w:fill="auto"/>
            <w:vAlign w:val="center"/>
            <w:hideMark/>
          </w:tcPr>
          <w:p w14:paraId="7CFAF858" w14:textId="77777777"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1</w:t>
            </w:r>
          </w:p>
        </w:tc>
        <w:tc>
          <w:tcPr>
            <w:tcW w:w="1176" w:type="dxa"/>
            <w:tcBorders>
              <w:top w:val="nil"/>
              <w:left w:val="nil"/>
              <w:bottom w:val="single" w:sz="4" w:space="0" w:color="auto"/>
              <w:right w:val="single" w:sz="4" w:space="0" w:color="auto"/>
            </w:tcBorders>
            <w:shd w:val="clear" w:color="auto" w:fill="auto"/>
            <w:vAlign w:val="center"/>
            <w:hideMark/>
          </w:tcPr>
          <w:p w14:paraId="43163F1B" w14:textId="77777777"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3,000,000</w:t>
            </w:r>
          </w:p>
        </w:tc>
        <w:tc>
          <w:tcPr>
            <w:tcW w:w="1472" w:type="dxa"/>
            <w:tcBorders>
              <w:top w:val="nil"/>
              <w:left w:val="nil"/>
              <w:bottom w:val="single" w:sz="4" w:space="0" w:color="auto"/>
              <w:right w:val="single" w:sz="4" w:space="0" w:color="auto"/>
            </w:tcBorders>
            <w:shd w:val="clear" w:color="auto" w:fill="auto"/>
            <w:vAlign w:val="center"/>
            <w:hideMark/>
          </w:tcPr>
          <w:p w14:paraId="477FC174" w14:textId="77777777"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3,000,000</w:t>
            </w:r>
          </w:p>
        </w:tc>
        <w:tc>
          <w:tcPr>
            <w:tcW w:w="1260" w:type="dxa"/>
            <w:vMerge/>
            <w:tcBorders>
              <w:top w:val="nil"/>
              <w:left w:val="single" w:sz="4" w:space="0" w:color="auto"/>
              <w:bottom w:val="single" w:sz="4" w:space="0" w:color="auto"/>
              <w:right w:val="single" w:sz="4" w:space="0" w:color="auto"/>
            </w:tcBorders>
            <w:vAlign w:val="center"/>
            <w:hideMark/>
          </w:tcPr>
          <w:p w14:paraId="0B2D6665" w14:textId="77777777" w:rsidR="00635A55" w:rsidRPr="00635A55" w:rsidRDefault="00635A55" w:rsidP="00635A55">
            <w:pPr>
              <w:spacing w:after="0" w:line="240" w:lineRule="auto"/>
              <w:rPr>
                <w:rFonts w:ascii="Times New Roman" w:eastAsia="Times New Roman" w:hAnsi="Times New Roman"/>
                <w:i/>
                <w:iCs/>
                <w:color w:val="000000"/>
                <w:sz w:val="24"/>
                <w:szCs w:val="24"/>
              </w:rPr>
            </w:pPr>
          </w:p>
        </w:tc>
      </w:tr>
      <w:tr w:rsidR="00635A55" w:rsidRPr="00635A55" w14:paraId="5D370B50" w14:textId="77777777" w:rsidTr="00635A55">
        <w:trPr>
          <w:trHeight w:val="11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CA1C360" w14:textId="77777777"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6</w:t>
            </w:r>
          </w:p>
        </w:tc>
        <w:tc>
          <w:tcPr>
            <w:tcW w:w="2435" w:type="dxa"/>
            <w:tcBorders>
              <w:top w:val="nil"/>
              <w:left w:val="nil"/>
              <w:bottom w:val="single" w:sz="4" w:space="0" w:color="auto"/>
              <w:right w:val="single" w:sz="4" w:space="0" w:color="auto"/>
            </w:tcBorders>
            <w:shd w:val="clear" w:color="auto" w:fill="auto"/>
            <w:vAlign w:val="center"/>
            <w:hideMark/>
          </w:tcPr>
          <w:p w14:paraId="64D124CC" w14:textId="77777777" w:rsidR="00635A55" w:rsidRPr="00635A55" w:rsidRDefault="00635A55" w:rsidP="00635A55">
            <w:pPr>
              <w:spacing w:after="0" w:line="240" w:lineRule="auto"/>
              <w:rPr>
                <w:rFonts w:ascii="Times New Roman" w:eastAsia="Times New Roman" w:hAnsi="Times New Roman"/>
                <w:iCs/>
                <w:color w:val="000000"/>
                <w:sz w:val="24"/>
                <w:szCs w:val="24"/>
              </w:rPr>
            </w:pPr>
            <w:r w:rsidRPr="00635A55">
              <w:rPr>
                <w:rFonts w:ascii="Times New Roman" w:eastAsia="Times New Roman" w:hAnsi="Times New Roman"/>
                <w:iCs/>
                <w:color w:val="000000"/>
                <w:sz w:val="24"/>
                <w:szCs w:val="24"/>
              </w:rPr>
              <w:t>Chi bù tiền ăn (không bao gồm chuyên gia nước ngoài)</w:t>
            </w:r>
          </w:p>
        </w:tc>
        <w:tc>
          <w:tcPr>
            <w:tcW w:w="1420" w:type="dxa"/>
            <w:tcBorders>
              <w:top w:val="nil"/>
              <w:left w:val="nil"/>
              <w:bottom w:val="single" w:sz="4" w:space="0" w:color="auto"/>
              <w:right w:val="single" w:sz="4" w:space="0" w:color="auto"/>
            </w:tcBorders>
            <w:shd w:val="clear" w:color="auto" w:fill="auto"/>
            <w:vAlign w:val="center"/>
            <w:hideMark/>
          </w:tcPr>
          <w:p w14:paraId="467D87BE" w14:textId="77777777"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Người/Ngày</w:t>
            </w:r>
          </w:p>
        </w:tc>
        <w:tc>
          <w:tcPr>
            <w:tcW w:w="1032" w:type="dxa"/>
            <w:tcBorders>
              <w:top w:val="nil"/>
              <w:left w:val="nil"/>
              <w:bottom w:val="single" w:sz="4" w:space="0" w:color="auto"/>
              <w:right w:val="single" w:sz="4" w:space="0" w:color="auto"/>
            </w:tcBorders>
            <w:shd w:val="clear" w:color="auto" w:fill="auto"/>
            <w:vAlign w:val="center"/>
            <w:hideMark/>
          </w:tcPr>
          <w:p w14:paraId="58CD5180" w14:textId="77777777"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67</w:t>
            </w:r>
          </w:p>
        </w:tc>
        <w:tc>
          <w:tcPr>
            <w:tcW w:w="1176" w:type="dxa"/>
            <w:tcBorders>
              <w:top w:val="nil"/>
              <w:left w:val="nil"/>
              <w:bottom w:val="single" w:sz="4" w:space="0" w:color="auto"/>
              <w:right w:val="single" w:sz="4" w:space="0" w:color="auto"/>
            </w:tcBorders>
            <w:shd w:val="clear" w:color="auto" w:fill="auto"/>
            <w:vAlign w:val="center"/>
            <w:hideMark/>
          </w:tcPr>
          <w:p w14:paraId="57BC6E4B" w14:textId="77777777" w:rsidR="00635A55" w:rsidRPr="00635A55" w:rsidRDefault="00635A55" w:rsidP="00797F5C">
            <w:pPr>
              <w:spacing w:after="0" w:line="240" w:lineRule="auto"/>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150,</w:t>
            </w:r>
            <w:r w:rsidR="00797F5C">
              <w:rPr>
                <w:rFonts w:ascii="Times New Roman" w:eastAsia="Times New Roman" w:hAnsi="Times New Roman"/>
                <w:color w:val="000000"/>
                <w:sz w:val="24"/>
                <w:szCs w:val="24"/>
              </w:rPr>
              <w:t>000</w:t>
            </w:r>
            <w:r w:rsidR="00E02704">
              <w:rPr>
                <w:rFonts w:ascii="Times New Roman" w:eastAsia="Times New Roman" w:hAnsi="Times New Roman"/>
                <w:color w:val="000000"/>
                <w:sz w:val="24"/>
                <w:szCs w:val="24"/>
              </w:rPr>
              <w:t xml:space="preserve">                           </w:t>
            </w:r>
            <w:r w:rsidR="00797F5C">
              <w:rPr>
                <w:rFonts w:ascii="Times New Roman" w:eastAsia="Times New Roman" w:hAnsi="Times New Roman"/>
                <w:color w:val="000000"/>
                <w:sz w:val="24"/>
                <w:szCs w:val="24"/>
              </w:rPr>
              <w:t xml:space="preserve">                           </w:t>
            </w:r>
          </w:p>
        </w:tc>
        <w:tc>
          <w:tcPr>
            <w:tcW w:w="1472" w:type="dxa"/>
            <w:tcBorders>
              <w:top w:val="nil"/>
              <w:left w:val="nil"/>
              <w:bottom w:val="single" w:sz="4" w:space="0" w:color="auto"/>
              <w:right w:val="single" w:sz="4" w:space="0" w:color="auto"/>
            </w:tcBorders>
            <w:shd w:val="clear" w:color="auto" w:fill="auto"/>
            <w:vAlign w:val="center"/>
            <w:hideMark/>
          </w:tcPr>
          <w:p w14:paraId="72E0286E" w14:textId="77777777"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10,050,000</w:t>
            </w:r>
          </w:p>
        </w:tc>
        <w:tc>
          <w:tcPr>
            <w:tcW w:w="1260" w:type="dxa"/>
            <w:vMerge/>
            <w:tcBorders>
              <w:top w:val="nil"/>
              <w:left w:val="single" w:sz="4" w:space="0" w:color="auto"/>
              <w:bottom w:val="single" w:sz="4" w:space="0" w:color="auto"/>
              <w:right w:val="single" w:sz="4" w:space="0" w:color="auto"/>
            </w:tcBorders>
            <w:vAlign w:val="center"/>
            <w:hideMark/>
          </w:tcPr>
          <w:p w14:paraId="1C7C0776" w14:textId="77777777" w:rsidR="00635A55" w:rsidRPr="00635A55" w:rsidRDefault="00635A55" w:rsidP="00635A55">
            <w:pPr>
              <w:spacing w:after="0" w:line="240" w:lineRule="auto"/>
              <w:rPr>
                <w:rFonts w:ascii="Times New Roman" w:eastAsia="Times New Roman" w:hAnsi="Times New Roman"/>
                <w:i/>
                <w:iCs/>
                <w:color w:val="000000"/>
                <w:sz w:val="24"/>
                <w:szCs w:val="24"/>
              </w:rPr>
            </w:pPr>
          </w:p>
        </w:tc>
      </w:tr>
      <w:tr w:rsidR="00635A55" w:rsidRPr="00635A55" w14:paraId="25E3A81B" w14:textId="77777777" w:rsidTr="00635A55">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23B9E6EA" w14:textId="77777777" w:rsidR="00635A55" w:rsidRPr="00635A55" w:rsidRDefault="00635A55" w:rsidP="00635A55">
            <w:pPr>
              <w:spacing w:after="0" w:line="240" w:lineRule="auto"/>
              <w:rPr>
                <w:rFonts w:eastAsia="Times New Roman"/>
                <w:color w:val="000000"/>
                <w:sz w:val="24"/>
                <w:szCs w:val="24"/>
              </w:rPr>
            </w:pPr>
            <w:r w:rsidRPr="00635A55">
              <w:rPr>
                <w:rFonts w:eastAsia="Times New Roman"/>
                <w:color w:val="000000"/>
                <w:sz w:val="24"/>
                <w:szCs w:val="24"/>
              </w:rPr>
              <w:t> </w:t>
            </w:r>
          </w:p>
        </w:tc>
        <w:tc>
          <w:tcPr>
            <w:tcW w:w="2435" w:type="dxa"/>
            <w:tcBorders>
              <w:top w:val="nil"/>
              <w:left w:val="nil"/>
              <w:bottom w:val="single" w:sz="4" w:space="0" w:color="auto"/>
              <w:right w:val="single" w:sz="4" w:space="0" w:color="auto"/>
            </w:tcBorders>
            <w:shd w:val="clear" w:color="auto" w:fill="auto"/>
            <w:vAlign w:val="center"/>
            <w:hideMark/>
          </w:tcPr>
          <w:p w14:paraId="2DDC533C" w14:textId="77777777" w:rsidR="00635A55" w:rsidRPr="00635A55" w:rsidRDefault="00635A55" w:rsidP="00635A55">
            <w:pPr>
              <w:spacing w:after="0" w:line="240" w:lineRule="auto"/>
              <w:jc w:val="both"/>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TỔNG CỘNG</w:t>
            </w:r>
          </w:p>
        </w:tc>
        <w:tc>
          <w:tcPr>
            <w:tcW w:w="1420" w:type="dxa"/>
            <w:tcBorders>
              <w:top w:val="nil"/>
              <w:left w:val="nil"/>
              <w:bottom w:val="single" w:sz="4" w:space="0" w:color="auto"/>
              <w:right w:val="single" w:sz="4" w:space="0" w:color="auto"/>
            </w:tcBorders>
            <w:shd w:val="clear" w:color="auto" w:fill="auto"/>
            <w:noWrap/>
            <w:vAlign w:val="bottom"/>
            <w:hideMark/>
          </w:tcPr>
          <w:p w14:paraId="7871EF6C" w14:textId="77777777" w:rsidR="00635A55" w:rsidRPr="00635A55" w:rsidRDefault="00635A55" w:rsidP="00635A55">
            <w:pPr>
              <w:spacing w:after="0" w:line="240" w:lineRule="auto"/>
              <w:rPr>
                <w:rFonts w:eastAsia="Times New Roman"/>
                <w:color w:val="000000"/>
                <w:sz w:val="24"/>
                <w:szCs w:val="24"/>
              </w:rPr>
            </w:pPr>
            <w:r w:rsidRPr="00635A55">
              <w:rPr>
                <w:rFonts w:eastAsia="Times New Roman"/>
                <w:color w:val="000000"/>
                <w:sz w:val="24"/>
                <w:szCs w:val="24"/>
              </w:rPr>
              <w:t> </w:t>
            </w:r>
          </w:p>
        </w:tc>
        <w:tc>
          <w:tcPr>
            <w:tcW w:w="1032" w:type="dxa"/>
            <w:tcBorders>
              <w:top w:val="nil"/>
              <w:left w:val="nil"/>
              <w:bottom w:val="single" w:sz="4" w:space="0" w:color="auto"/>
              <w:right w:val="single" w:sz="4" w:space="0" w:color="auto"/>
            </w:tcBorders>
            <w:shd w:val="clear" w:color="auto" w:fill="auto"/>
            <w:noWrap/>
            <w:vAlign w:val="bottom"/>
            <w:hideMark/>
          </w:tcPr>
          <w:p w14:paraId="45FAFF24" w14:textId="77777777" w:rsidR="00635A55" w:rsidRPr="00635A55" w:rsidRDefault="00635A55" w:rsidP="00635A55">
            <w:pPr>
              <w:spacing w:after="0" w:line="240" w:lineRule="auto"/>
              <w:rPr>
                <w:rFonts w:eastAsia="Times New Roman"/>
                <w:color w:val="000000"/>
                <w:sz w:val="24"/>
                <w:szCs w:val="24"/>
              </w:rPr>
            </w:pPr>
            <w:r w:rsidRPr="00635A55">
              <w:rPr>
                <w:rFonts w:eastAsia="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noWrap/>
            <w:vAlign w:val="bottom"/>
            <w:hideMark/>
          </w:tcPr>
          <w:p w14:paraId="491ADA20" w14:textId="77777777" w:rsidR="00635A55" w:rsidRPr="00635A55" w:rsidRDefault="00635A55" w:rsidP="00635A55">
            <w:pPr>
              <w:spacing w:after="0" w:line="240" w:lineRule="auto"/>
              <w:rPr>
                <w:rFonts w:eastAsia="Times New Roman"/>
                <w:color w:val="000000"/>
                <w:sz w:val="24"/>
                <w:szCs w:val="24"/>
              </w:rPr>
            </w:pPr>
            <w:r w:rsidRPr="00635A55">
              <w:rPr>
                <w:rFonts w:eastAsia="Times New Roman"/>
                <w:color w:val="000000"/>
                <w:sz w:val="24"/>
                <w:szCs w:val="24"/>
              </w:rPr>
              <w:t> </w:t>
            </w:r>
          </w:p>
        </w:tc>
        <w:tc>
          <w:tcPr>
            <w:tcW w:w="1472" w:type="dxa"/>
            <w:tcBorders>
              <w:top w:val="nil"/>
              <w:left w:val="nil"/>
              <w:bottom w:val="single" w:sz="4" w:space="0" w:color="auto"/>
              <w:right w:val="single" w:sz="4" w:space="0" w:color="auto"/>
            </w:tcBorders>
            <w:shd w:val="clear" w:color="auto" w:fill="auto"/>
            <w:noWrap/>
            <w:vAlign w:val="bottom"/>
            <w:hideMark/>
          </w:tcPr>
          <w:p w14:paraId="262ED37F" w14:textId="77777777" w:rsidR="00635A55" w:rsidRPr="00635A55" w:rsidRDefault="00635A55" w:rsidP="00635A55">
            <w:pPr>
              <w:spacing w:after="0" w:line="240" w:lineRule="auto"/>
              <w:jc w:val="right"/>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31,550,000</w:t>
            </w:r>
          </w:p>
        </w:tc>
        <w:tc>
          <w:tcPr>
            <w:tcW w:w="1260" w:type="dxa"/>
            <w:tcBorders>
              <w:top w:val="nil"/>
              <w:left w:val="nil"/>
              <w:bottom w:val="single" w:sz="4" w:space="0" w:color="auto"/>
              <w:right w:val="single" w:sz="4" w:space="0" w:color="auto"/>
            </w:tcBorders>
            <w:shd w:val="clear" w:color="auto" w:fill="auto"/>
            <w:noWrap/>
            <w:vAlign w:val="bottom"/>
            <w:hideMark/>
          </w:tcPr>
          <w:p w14:paraId="6D7468C1" w14:textId="77777777" w:rsidR="00635A55" w:rsidRPr="00635A55" w:rsidRDefault="00635A55" w:rsidP="00635A55">
            <w:pPr>
              <w:spacing w:after="0" w:line="240" w:lineRule="auto"/>
              <w:rPr>
                <w:rFonts w:eastAsia="Times New Roman"/>
                <w:color w:val="000000"/>
                <w:sz w:val="24"/>
                <w:szCs w:val="24"/>
              </w:rPr>
            </w:pPr>
            <w:r w:rsidRPr="00635A55">
              <w:rPr>
                <w:rFonts w:eastAsia="Times New Roman"/>
                <w:color w:val="000000"/>
                <w:sz w:val="24"/>
                <w:szCs w:val="24"/>
              </w:rPr>
              <w:t> </w:t>
            </w:r>
          </w:p>
        </w:tc>
      </w:tr>
    </w:tbl>
    <w:p w14:paraId="29B4CE2E" w14:textId="77777777" w:rsidR="00625891" w:rsidRPr="00625891" w:rsidRDefault="00625891" w:rsidP="00A15BD2">
      <w:pPr>
        <w:spacing w:line="276" w:lineRule="auto"/>
        <w:outlineLvl w:val="0"/>
        <w:rPr>
          <w:rFonts w:ascii="Times New Roman" w:hAnsi="Times New Roman"/>
          <w:b/>
          <w:sz w:val="26"/>
          <w:szCs w:val="26"/>
        </w:rPr>
      </w:pPr>
    </w:p>
    <w:sectPr w:rsidR="00625891" w:rsidRPr="00625891" w:rsidSect="00625891">
      <w:pgSz w:w="11907" w:h="16839" w:code="9"/>
      <w:pgMar w:top="902" w:right="1134" w:bottom="811" w:left="1418"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A3"/>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697"/>
    <w:multiLevelType w:val="hybridMultilevel"/>
    <w:tmpl w:val="5510C19E"/>
    <w:lvl w:ilvl="0" w:tplc="C06A18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06EB0"/>
    <w:multiLevelType w:val="hybridMultilevel"/>
    <w:tmpl w:val="5FF2586C"/>
    <w:lvl w:ilvl="0" w:tplc="196C9408">
      <w:start w:val="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03FF1"/>
    <w:multiLevelType w:val="hybridMultilevel"/>
    <w:tmpl w:val="668A1350"/>
    <w:lvl w:ilvl="0" w:tplc="8FCCF5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909D9"/>
    <w:multiLevelType w:val="hybridMultilevel"/>
    <w:tmpl w:val="E6A25464"/>
    <w:lvl w:ilvl="0" w:tplc="8F1E11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E66B0"/>
    <w:multiLevelType w:val="hybridMultilevel"/>
    <w:tmpl w:val="7D3E2D76"/>
    <w:lvl w:ilvl="0" w:tplc="196C9408">
      <w:start w:val="7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E0444"/>
    <w:multiLevelType w:val="hybridMultilevel"/>
    <w:tmpl w:val="9878AD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D1626"/>
    <w:multiLevelType w:val="hybridMultilevel"/>
    <w:tmpl w:val="A42CD9DA"/>
    <w:lvl w:ilvl="0" w:tplc="8FCCF5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756E0"/>
    <w:multiLevelType w:val="hybridMultilevel"/>
    <w:tmpl w:val="B7224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2298B"/>
    <w:multiLevelType w:val="hybridMultilevel"/>
    <w:tmpl w:val="1090D1D6"/>
    <w:lvl w:ilvl="0" w:tplc="7E8E9A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hideSpellingErrors/>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49"/>
    <w:rsid w:val="000031FF"/>
    <w:rsid w:val="00007E6C"/>
    <w:rsid w:val="00025F59"/>
    <w:rsid w:val="00077A20"/>
    <w:rsid w:val="00077B13"/>
    <w:rsid w:val="00087346"/>
    <w:rsid w:val="000B521D"/>
    <w:rsid w:val="000C0196"/>
    <w:rsid w:val="000D7F9C"/>
    <w:rsid w:val="000E1E91"/>
    <w:rsid w:val="001035C0"/>
    <w:rsid w:val="0011525F"/>
    <w:rsid w:val="00116949"/>
    <w:rsid w:val="00122F60"/>
    <w:rsid w:val="00126EE2"/>
    <w:rsid w:val="00130CA5"/>
    <w:rsid w:val="00130F7E"/>
    <w:rsid w:val="001359D4"/>
    <w:rsid w:val="001375A7"/>
    <w:rsid w:val="0015159F"/>
    <w:rsid w:val="00160829"/>
    <w:rsid w:val="00165CDA"/>
    <w:rsid w:val="00171973"/>
    <w:rsid w:val="00172CEE"/>
    <w:rsid w:val="0017766A"/>
    <w:rsid w:val="00177A46"/>
    <w:rsid w:val="0018143E"/>
    <w:rsid w:val="00186C2F"/>
    <w:rsid w:val="00195AF1"/>
    <w:rsid w:val="001A0510"/>
    <w:rsid w:val="001B05D3"/>
    <w:rsid w:val="001D3676"/>
    <w:rsid w:val="001D4984"/>
    <w:rsid w:val="001E4F8B"/>
    <w:rsid w:val="001F258B"/>
    <w:rsid w:val="001F2592"/>
    <w:rsid w:val="002054D0"/>
    <w:rsid w:val="00206A3B"/>
    <w:rsid w:val="00207F8C"/>
    <w:rsid w:val="002122BB"/>
    <w:rsid w:val="002168B4"/>
    <w:rsid w:val="00243DBB"/>
    <w:rsid w:val="00250E08"/>
    <w:rsid w:val="002621F4"/>
    <w:rsid w:val="00264183"/>
    <w:rsid w:val="00270654"/>
    <w:rsid w:val="00281CD6"/>
    <w:rsid w:val="0028326F"/>
    <w:rsid w:val="00291F54"/>
    <w:rsid w:val="00293805"/>
    <w:rsid w:val="002A027A"/>
    <w:rsid w:val="002A3430"/>
    <w:rsid w:val="002A49F1"/>
    <w:rsid w:val="002A6DF6"/>
    <w:rsid w:val="002B158F"/>
    <w:rsid w:val="002C173C"/>
    <w:rsid w:val="002D2709"/>
    <w:rsid w:val="002D3F39"/>
    <w:rsid w:val="002E295D"/>
    <w:rsid w:val="002F2564"/>
    <w:rsid w:val="00301E0D"/>
    <w:rsid w:val="00314656"/>
    <w:rsid w:val="00321283"/>
    <w:rsid w:val="00333CA2"/>
    <w:rsid w:val="00354264"/>
    <w:rsid w:val="003663C3"/>
    <w:rsid w:val="0037561C"/>
    <w:rsid w:val="0037678E"/>
    <w:rsid w:val="00380489"/>
    <w:rsid w:val="00381AE5"/>
    <w:rsid w:val="0038507E"/>
    <w:rsid w:val="00387BE3"/>
    <w:rsid w:val="00394F1F"/>
    <w:rsid w:val="00395C69"/>
    <w:rsid w:val="00396DE3"/>
    <w:rsid w:val="003A0453"/>
    <w:rsid w:val="003A41FE"/>
    <w:rsid w:val="003A6E1B"/>
    <w:rsid w:val="003B0254"/>
    <w:rsid w:val="003B77F0"/>
    <w:rsid w:val="003C53BA"/>
    <w:rsid w:val="003D17C0"/>
    <w:rsid w:val="003D30A1"/>
    <w:rsid w:val="003D4259"/>
    <w:rsid w:val="003E00FA"/>
    <w:rsid w:val="003E5EFF"/>
    <w:rsid w:val="003F214C"/>
    <w:rsid w:val="00405C5F"/>
    <w:rsid w:val="00422693"/>
    <w:rsid w:val="004238C6"/>
    <w:rsid w:val="00426C57"/>
    <w:rsid w:val="004276EE"/>
    <w:rsid w:val="0043443F"/>
    <w:rsid w:val="00436026"/>
    <w:rsid w:val="00443DB0"/>
    <w:rsid w:val="0046145B"/>
    <w:rsid w:val="004625D3"/>
    <w:rsid w:val="004764E8"/>
    <w:rsid w:val="00487571"/>
    <w:rsid w:val="004876BB"/>
    <w:rsid w:val="00490DDE"/>
    <w:rsid w:val="0049224E"/>
    <w:rsid w:val="004A28A4"/>
    <w:rsid w:val="004B4A68"/>
    <w:rsid w:val="004D4A20"/>
    <w:rsid w:val="004D6757"/>
    <w:rsid w:val="004E58C4"/>
    <w:rsid w:val="004E5F79"/>
    <w:rsid w:val="004E7C15"/>
    <w:rsid w:val="004F7CF5"/>
    <w:rsid w:val="00501768"/>
    <w:rsid w:val="005052B4"/>
    <w:rsid w:val="00516363"/>
    <w:rsid w:val="00520AE6"/>
    <w:rsid w:val="0052276C"/>
    <w:rsid w:val="00524A08"/>
    <w:rsid w:val="005272C4"/>
    <w:rsid w:val="00536D67"/>
    <w:rsid w:val="005446E1"/>
    <w:rsid w:val="00550520"/>
    <w:rsid w:val="00571943"/>
    <w:rsid w:val="0057283E"/>
    <w:rsid w:val="00575198"/>
    <w:rsid w:val="0059498B"/>
    <w:rsid w:val="005B555D"/>
    <w:rsid w:val="005C130A"/>
    <w:rsid w:val="005C5069"/>
    <w:rsid w:val="005C5DB7"/>
    <w:rsid w:val="005F0B8E"/>
    <w:rsid w:val="00600F13"/>
    <w:rsid w:val="0060751F"/>
    <w:rsid w:val="00614C3B"/>
    <w:rsid w:val="006225EB"/>
    <w:rsid w:val="00625891"/>
    <w:rsid w:val="0063585A"/>
    <w:rsid w:val="00635A55"/>
    <w:rsid w:val="00644C7D"/>
    <w:rsid w:val="00655604"/>
    <w:rsid w:val="00661679"/>
    <w:rsid w:val="00666057"/>
    <w:rsid w:val="006664FC"/>
    <w:rsid w:val="00673902"/>
    <w:rsid w:val="00677C4A"/>
    <w:rsid w:val="00682887"/>
    <w:rsid w:val="00686B1F"/>
    <w:rsid w:val="00692808"/>
    <w:rsid w:val="00692992"/>
    <w:rsid w:val="006950FE"/>
    <w:rsid w:val="006A02C7"/>
    <w:rsid w:val="006A50B8"/>
    <w:rsid w:val="006B4296"/>
    <w:rsid w:val="006B61BE"/>
    <w:rsid w:val="006C049E"/>
    <w:rsid w:val="006D3C3A"/>
    <w:rsid w:val="006E0EDF"/>
    <w:rsid w:val="006F4018"/>
    <w:rsid w:val="00704CC0"/>
    <w:rsid w:val="007067FD"/>
    <w:rsid w:val="00707C41"/>
    <w:rsid w:val="0071071E"/>
    <w:rsid w:val="00725D7B"/>
    <w:rsid w:val="00725F59"/>
    <w:rsid w:val="00727927"/>
    <w:rsid w:val="007313FA"/>
    <w:rsid w:val="00736801"/>
    <w:rsid w:val="007471D2"/>
    <w:rsid w:val="00747423"/>
    <w:rsid w:val="007531DC"/>
    <w:rsid w:val="00754E4F"/>
    <w:rsid w:val="00762F35"/>
    <w:rsid w:val="00763449"/>
    <w:rsid w:val="00763C90"/>
    <w:rsid w:val="0077000A"/>
    <w:rsid w:val="007701B9"/>
    <w:rsid w:val="00774342"/>
    <w:rsid w:val="0078201B"/>
    <w:rsid w:val="0078319E"/>
    <w:rsid w:val="007857B4"/>
    <w:rsid w:val="00791376"/>
    <w:rsid w:val="00791786"/>
    <w:rsid w:val="00792E3B"/>
    <w:rsid w:val="00797F5C"/>
    <w:rsid w:val="007B39B2"/>
    <w:rsid w:val="007C0835"/>
    <w:rsid w:val="007C3767"/>
    <w:rsid w:val="007D0CC9"/>
    <w:rsid w:val="007D0E5F"/>
    <w:rsid w:val="007D4802"/>
    <w:rsid w:val="007D686A"/>
    <w:rsid w:val="007F133A"/>
    <w:rsid w:val="007F21C8"/>
    <w:rsid w:val="008217DA"/>
    <w:rsid w:val="00822492"/>
    <w:rsid w:val="00832FF4"/>
    <w:rsid w:val="0085043F"/>
    <w:rsid w:val="00853761"/>
    <w:rsid w:val="00861188"/>
    <w:rsid w:val="00865795"/>
    <w:rsid w:val="008676F9"/>
    <w:rsid w:val="0087151D"/>
    <w:rsid w:val="00875A49"/>
    <w:rsid w:val="00883351"/>
    <w:rsid w:val="00886E87"/>
    <w:rsid w:val="008942A1"/>
    <w:rsid w:val="00895211"/>
    <w:rsid w:val="008A2DF4"/>
    <w:rsid w:val="008B21DE"/>
    <w:rsid w:val="008C0796"/>
    <w:rsid w:val="008C246C"/>
    <w:rsid w:val="008C3B46"/>
    <w:rsid w:val="008C4915"/>
    <w:rsid w:val="008C4F96"/>
    <w:rsid w:val="008C6C36"/>
    <w:rsid w:val="008E4935"/>
    <w:rsid w:val="008E78C8"/>
    <w:rsid w:val="008F6EFE"/>
    <w:rsid w:val="009272A5"/>
    <w:rsid w:val="00931BCC"/>
    <w:rsid w:val="00934961"/>
    <w:rsid w:val="009379DC"/>
    <w:rsid w:val="00947A65"/>
    <w:rsid w:val="009516CE"/>
    <w:rsid w:val="009664F3"/>
    <w:rsid w:val="00970D97"/>
    <w:rsid w:val="0098438E"/>
    <w:rsid w:val="00985471"/>
    <w:rsid w:val="009945A0"/>
    <w:rsid w:val="009949A6"/>
    <w:rsid w:val="009A2983"/>
    <w:rsid w:val="009B41D8"/>
    <w:rsid w:val="009B6AA6"/>
    <w:rsid w:val="009E02DE"/>
    <w:rsid w:val="00A06B76"/>
    <w:rsid w:val="00A06D58"/>
    <w:rsid w:val="00A15BD2"/>
    <w:rsid w:val="00A16622"/>
    <w:rsid w:val="00A333E0"/>
    <w:rsid w:val="00A40C89"/>
    <w:rsid w:val="00A429C6"/>
    <w:rsid w:val="00A42E29"/>
    <w:rsid w:val="00A62DCA"/>
    <w:rsid w:val="00A757F7"/>
    <w:rsid w:val="00A847FF"/>
    <w:rsid w:val="00A903CC"/>
    <w:rsid w:val="00A92B5E"/>
    <w:rsid w:val="00A937D6"/>
    <w:rsid w:val="00A965A1"/>
    <w:rsid w:val="00AB23E9"/>
    <w:rsid w:val="00AC6A66"/>
    <w:rsid w:val="00B02EB0"/>
    <w:rsid w:val="00B04457"/>
    <w:rsid w:val="00B05B3B"/>
    <w:rsid w:val="00B212CA"/>
    <w:rsid w:val="00B21B56"/>
    <w:rsid w:val="00B3153A"/>
    <w:rsid w:val="00B37A59"/>
    <w:rsid w:val="00B41614"/>
    <w:rsid w:val="00B433B8"/>
    <w:rsid w:val="00B517AB"/>
    <w:rsid w:val="00B52B5D"/>
    <w:rsid w:val="00B54A21"/>
    <w:rsid w:val="00B5508B"/>
    <w:rsid w:val="00B57613"/>
    <w:rsid w:val="00B576B0"/>
    <w:rsid w:val="00B63BF2"/>
    <w:rsid w:val="00B70184"/>
    <w:rsid w:val="00B87D58"/>
    <w:rsid w:val="00B90224"/>
    <w:rsid w:val="00B94C49"/>
    <w:rsid w:val="00BA4A02"/>
    <w:rsid w:val="00BB0CD9"/>
    <w:rsid w:val="00BB1A3F"/>
    <w:rsid w:val="00BB3837"/>
    <w:rsid w:val="00BB5038"/>
    <w:rsid w:val="00BC0849"/>
    <w:rsid w:val="00BC13E1"/>
    <w:rsid w:val="00BC3AD8"/>
    <w:rsid w:val="00BC5AF7"/>
    <w:rsid w:val="00BE032A"/>
    <w:rsid w:val="00BE2D82"/>
    <w:rsid w:val="00BE2DA1"/>
    <w:rsid w:val="00BE446D"/>
    <w:rsid w:val="00BF03D1"/>
    <w:rsid w:val="00BF51EC"/>
    <w:rsid w:val="00C00EF4"/>
    <w:rsid w:val="00C06882"/>
    <w:rsid w:val="00C07EA5"/>
    <w:rsid w:val="00C10EBB"/>
    <w:rsid w:val="00C17FDD"/>
    <w:rsid w:val="00C360F9"/>
    <w:rsid w:val="00C36458"/>
    <w:rsid w:val="00C406F4"/>
    <w:rsid w:val="00C42F55"/>
    <w:rsid w:val="00C467CC"/>
    <w:rsid w:val="00C4749A"/>
    <w:rsid w:val="00C5010A"/>
    <w:rsid w:val="00C52CF7"/>
    <w:rsid w:val="00C640C7"/>
    <w:rsid w:val="00C65EB4"/>
    <w:rsid w:val="00C73B1C"/>
    <w:rsid w:val="00C76440"/>
    <w:rsid w:val="00C77247"/>
    <w:rsid w:val="00C84986"/>
    <w:rsid w:val="00C84BA2"/>
    <w:rsid w:val="00C870F7"/>
    <w:rsid w:val="00C87EDB"/>
    <w:rsid w:val="00C93446"/>
    <w:rsid w:val="00CA4F71"/>
    <w:rsid w:val="00CA57A4"/>
    <w:rsid w:val="00CA5A1E"/>
    <w:rsid w:val="00CB516E"/>
    <w:rsid w:val="00CB6D6F"/>
    <w:rsid w:val="00CB72C3"/>
    <w:rsid w:val="00CD0581"/>
    <w:rsid w:val="00CD15CB"/>
    <w:rsid w:val="00CD5553"/>
    <w:rsid w:val="00CE2026"/>
    <w:rsid w:val="00CE5194"/>
    <w:rsid w:val="00CE76D6"/>
    <w:rsid w:val="00CF2B34"/>
    <w:rsid w:val="00D03EA0"/>
    <w:rsid w:val="00D12495"/>
    <w:rsid w:val="00D3468A"/>
    <w:rsid w:val="00D54B18"/>
    <w:rsid w:val="00D567EB"/>
    <w:rsid w:val="00D605F9"/>
    <w:rsid w:val="00D6785B"/>
    <w:rsid w:val="00D81C63"/>
    <w:rsid w:val="00DA2AB5"/>
    <w:rsid w:val="00DA6930"/>
    <w:rsid w:val="00DB2913"/>
    <w:rsid w:val="00DC5FB8"/>
    <w:rsid w:val="00DD5017"/>
    <w:rsid w:val="00DD532C"/>
    <w:rsid w:val="00DD7A3D"/>
    <w:rsid w:val="00DE6A9F"/>
    <w:rsid w:val="00DF2AAB"/>
    <w:rsid w:val="00E02704"/>
    <w:rsid w:val="00E22D88"/>
    <w:rsid w:val="00E24325"/>
    <w:rsid w:val="00E26675"/>
    <w:rsid w:val="00E43714"/>
    <w:rsid w:val="00E546B5"/>
    <w:rsid w:val="00E6556E"/>
    <w:rsid w:val="00E70AB4"/>
    <w:rsid w:val="00E730AC"/>
    <w:rsid w:val="00E8095D"/>
    <w:rsid w:val="00E84133"/>
    <w:rsid w:val="00E9098E"/>
    <w:rsid w:val="00E93751"/>
    <w:rsid w:val="00E94F86"/>
    <w:rsid w:val="00E9724D"/>
    <w:rsid w:val="00EA48D1"/>
    <w:rsid w:val="00EB21B1"/>
    <w:rsid w:val="00F02A1F"/>
    <w:rsid w:val="00F051DC"/>
    <w:rsid w:val="00F07FD4"/>
    <w:rsid w:val="00F248F6"/>
    <w:rsid w:val="00F33EF9"/>
    <w:rsid w:val="00F35F3A"/>
    <w:rsid w:val="00F373CB"/>
    <w:rsid w:val="00F61B9B"/>
    <w:rsid w:val="00F65916"/>
    <w:rsid w:val="00F6762F"/>
    <w:rsid w:val="00F72689"/>
    <w:rsid w:val="00F72A15"/>
    <w:rsid w:val="00F76074"/>
    <w:rsid w:val="00F81E25"/>
    <w:rsid w:val="00F91803"/>
    <w:rsid w:val="00F937BE"/>
    <w:rsid w:val="00FA699C"/>
    <w:rsid w:val="00FA6A52"/>
    <w:rsid w:val="00FB5CA6"/>
    <w:rsid w:val="00FB7C50"/>
    <w:rsid w:val="00FC0C7A"/>
    <w:rsid w:val="00FF00E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F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B8"/>
    <w:pPr>
      <w:spacing w:after="160" w:line="259" w:lineRule="auto"/>
    </w:pPr>
    <w:rPr>
      <w:sz w:val="22"/>
      <w:szCs w:val="22"/>
    </w:rPr>
  </w:style>
  <w:style w:type="paragraph" w:styleId="Heading1">
    <w:name w:val="heading 1"/>
    <w:basedOn w:val="Normal"/>
    <w:link w:val="Heading1Char"/>
    <w:uiPriority w:val="9"/>
    <w:qFormat/>
    <w:rsid w:val="008B21D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08"/>
    <w:pPr>
      <w:ind w:left="720"/>
      <w:contextualSpacing/>
    </w:pPr>
  </w:style>
  <w:style w:type="table" w:styleId="TableGrid">
    <w:name w:val="Table Grid"/>
    <w:basedOn w:val="TableNormal"/>
    <w:uiPriority w:val="59"/>
    <w:rsid w:val="000C0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517AB"/>
    <w:rPr>
      <w:color w:val="0563C1"/>
      <w:u w:val="single"/>
    </w:rPr>
  </w:style>
  <w:style w:type="paragraph" w:styleId="BalloonText">
    <w:name w:val="Balloon Text"/>
    <w:basedOn w:val="Normal"/>
    <w:link w:val="BalloonTextChar"/>
    <w:uiPriority w:val="99"/>
    <w:semiHidden/>
    <w:unhideWhenUsed/>
    <w:rsid w:val="00387BE3"/>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387BE3"/>
    <w:rPr>
      <w:rFonts w:ascii="Segoe UI" w:hAnsi="Segoe UI" w:cs="Segoe UI"/>
      <w:sz w:val="18"/>
      <w:szCs w:val="18"/>
    </w:rPr>
  </w:style>
  <w:style w:type="character" w:customStyle="1" w:styleId="Heading1Char">
    <w:name w:val="Heading 1 Char"/>
    <w:link w:val="Heading1"/>
    <w:uiPriority w:val="9"/>
    <w:rsid w:val="008B21DE"/>
    <w:rPr>
      <w:rFonts w:ascii="Times New Roman" w:eastAsia="Times New Roman" w:hAnsi="Times New Roman"/>
      <w:b/>
      <w:bCs/>
      <w:kern w:val="36"/>
      <w:sz w:val="48"/>
      <w:szCs w:val="48"/>
    </w:rPr>
  </w:style>
  <w:style w:type="paragraph" w:customStyle="1" w:styleId="ColorfulList-Accent11">
    <w:name w:val="Colorful List - Accent 11"/>
    <w:basedOn w:val="Normal"/>
    <w:uiPriority w:val="99"/>
    <w:rsid w:val="00754E4F"/>
    <w:pPr>
      <w:spacing w:after="0" w:line="240" w:lineRule="auto"/>
      <w:ind w:left="720"/>
    </w:pPr>
    <w:rPr>
      <w:rFonts w:ascii="Cambria" w:eastAsia="Cambria" w:hAnsi="Cambria" w:cs="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B8"/>
    <w:pPr>
      <w:spacing w:after="160" w:line="259" w:lineRule="auto"/>
    </w:pPr>
    <w:rPr>
      <w:sz w:val="22"/>
      <w:szCs w:val="22"/>
    </w:rPr>
  </w:style>
  <w:style w:type="paragraph" w:styleId="Heading1">
    <w:name w:val="heading 1"/>
    <w:basedOn w:val="Normal"/>
    <w:link w:val="Heading1Char"/>
    <w:uiPriority w:val="9"/>
    <w:qFormat/>
    <w:rsid w:val="008B21D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08"/>
    <w:pPr>
      <w:ind w:left="720"/>
      <w:contextualSpacing/>
    </w:pPr>
  </w:style>
  <w:style w:type="table" w:styleId="TableGrid">
    <w:name w:val="Table Grid"/>
    <w:basedOn w:val="TableNormal"/>
    <w:uiPriority w:val="59"/>
    <w:rsid w:val="000C0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517AB"/>
    <w:rPr>
      <w:color w:val="0563C1"/>
      <w:u w:val="single"/>
    </w:rPr>
  </w:style>
  <w:style w:type="paragraph" w:styleId="BalloonText">
    <w:name w:val="Balloon Text"/>
    <w:basedOn w:val="Normal"/>
    <w:link w:val="BalloonTextChar"/>
    <w:uiPriority w:val="99"/>
    <w:semiHidden/>
    <w:unhideWhenUsed/>
    <w:rsid w:val="00387BE3"/>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387BE3"/>
    <w:rPr>
      <w:rFonts w:ascii="Segoe UI" w:hAnsi="Segoe UI" w:cs="Segoe UI"/>
      <w:sz w:val="18"/>
      <w:szCs w:val="18"/>
    </w:rPr>
  </w:style>
  <w:style w:type="character" w:customStyle="1" w:styleId="Heading1Char">
    <w:name w:val="Heading 1 Char"/>
    <w:link w:val="Heading1"/>
    <w:uiPriority w:val="9"/>
    <w:rsid w:val="008B21DE"/>
    <w:rPr>
      <w:rFonts w:ascii="Times New Roman" w:eastAsia="Times New Roman" w:hAnsi="Times New Roman"/>
      <w:b/>
      <w:bCs/>
      <w:kern w:val="36"/>
      <w:sz w:val="48"/>
      <w:szCs w:val="48"/>
    </w:rPr>
  </w:style>
  <w:style w:type="paragraph" w:customStyle="1" w:styleId="ColorfulList-Accent11">
    <w:name w:val="Colorful List - Accent 11"/>
    <w:basedOn w:val="Normal"/>
    <w:uiPriority w:val="99"/>
    <w:rsid w:val="00754E4F"/>
    <w:pPr>
      <w:spacing w:after="0" w:line="240" w:lineRule="auto"/>
      <w:ind w:left="720"/>
    </w:pPr>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11290">
      <w:bodyDiv w:val="1"/>
      <w:marLeft w:val="0"/>
      <w:marRight w:val="0"/>
      <w:marTop w:val="0"/>
      <w:marBottom w:val="0"/>
      <w:divBdr>
        <w:top w:val="none" w:sz="0" w:space="0" w:color="auto"/>
        <w:left w:val="none" w:sz="0" w:space="0" w:color="auto"/>
        <w:bottom w:val="none" w:sz="0" w:space="0" w:color="auto"/>
        <w:right w:val="none" w:sz="0" w:space="0" w:color="auto"/>
      </w:divBdr>
    </w:div>
    <w:div w:id="1385986114">
      <w:bodyDiv w:val="1"/>
      <w:marLeft w:val="0"/>
      <w:marRight w:val="0"/>
      <w:marTop w:val="0"/>
      <w:marBottom w:val="0"/>
      <w:divBdr>
        <w:top w:val="none" w:sz="0" w:space="0" w:color="auto"/>
        <w:left w:val="none" w:sz="0" w:space="0" w:color="auto"/>
        <w:bottom w:val="none" w:sz="0" w:space="0" w:color="auto"/>
        <w:right w:val="none" w:sz="0" w:space="0" w:color="auto"/>
      </w:divBdr>
    </w:div>
    <w:div w:id="17654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C6D4C-D068-A44F-B09F-B731C04D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1250</Words>
  <Characters>7125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dc:creator>
  <cp:keywords/>
  <cp:lastModifiedBy>Tan Phan Van</cp:lastModifiedBy>
  <cp:revision>3</cp:revision>
  <cp:lastPrinted>2017-06-29T02:03:00Z</cp:lastPrinted>
  <dcterms:created xsi:type="dcterms:W3CDTF">2017-07-25T10:31:00Z</dcterms:created>
  <dcterms:modified xsi:type="dcterms:W3CDTF">2017-07-25T10:42:00Z</dcterms:modified>
</cp:coreProperties>
</file>